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21BE" w14:textId="50F80467" w:rsidR="00D00DB0" w:rsidRDefault="00D00DB0" w:rsidP="00DD25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292435">
        <w:rPr>
          <w:rFonts w:ascii="Verdana" w:hAnsi="Verdana"/>
          <w:color w:val="000000"/>
          <w:sz w:val="20"/>
          <w:szCs w:val="20"/>
        </w:rPr>
        <w:t>1</w:t>
      </w:r>
      <w:r w:rsidR="00292435" w:rsidRPr="00292435">
        <w:rPr>
          <w:rFonts w:ascii="Verdana" w:hAnsi="Verdana"/>
          <w:color w:val="000000"/>
          <w:sz w:val="20"/>
          <w:szCs w:val="20"/>
          <w:vertAlign w:val="superscript"/>
        </w:rPr>
        <w:t>er</w:t>
      </w:r>
      <w:r w:rsidR="00292435">
        <w:rPr>
          <w:rFonts w:ascii="Verdana" w:hAnsi="Verdana"/>
          <w:color w:val="000000"/>
          <w:sz w:val="20"/>
          <w:szCs w:val="20"/>
        </w:rPr>
        <w:t xml:space="preserve"> </w:t>
      </w:r>
      <w:r w:rsidR="004457A5">
        <w:rPr>
          <w:rFonts w:ascii="Verdana" w:hAnsi="Verdana"/>
          <w:color w:val="000000"/>
          <w:sz w:val="20"/>
          <w:szCs w:val="20"/>
        </w:rPr>
        <w:t>j</w:t>
      </w:r>
      <w:r w:rsidR="000F744A">
        <w:rPr>
          <w:rFonts w:ascii="Verdana" w:hAnsi="Verdana"/>
          <w:color w:val="000000"/>
          <w:sz w:val="20"/>
          <w:szCs w:val="20"/>
        </w:rPr>
        <w:t>uin</w:t>
      </w:r>
      <w:r>
        <w:rPr>
          <w:rFonts w:ascii="Verdana" w:hAnsi="Verdana"/>
          <w:color w:val="000000"/>
          <w:sz w:val="20"/>
          <w:szCs w:val="20"/>
        </w:rPr>
        <w:t xml:space="preserve"> 202</w:t>
      </w:r>
      <w:r w:rsidR="00292435">
        <w:rPr>
          <w:rFonts w:ascii="Verdana" w:hAnsi="Verdana"/>
          <w:color w:val="000000"/>
          <w:sz w:val="20"/>
          <w:szCs w:val="20"/>
        </w:rPr>
        <w:t>2</w:t>
      </w:r>
    </w:p>
    <w:p w14:paraId="36CB5DA7" w14:textId="77777777" w:rsidR="00927E03" w:rsidRDefault="00927E03" w:rsidP="00DD250E">
      <w:pPr>
        <w:rPr>
          <w:rFonts w:ascii="Verdana" w:hAnsi="Verdana"/>
          <w:color w:val="000000"/>
          <w:sz w:val="20"/>
          <w:szCs w:val="20"/>
        </w:rPr>
      </w:pPr>
    </w:p>
    <w:p w14:paraId="20333789" w14:textId="77777777" w:rsidR="00927E03" w:rsidRDefault="00927E03" w:rsidP="00DD250E">
      <w:pPr>
        <w:rPr>
          <w:rFonts w:ascii="Verdana" w:hAnsi="Verdana"/>
          <w:color w:val="000000"/>
          <w:sz w:val="20"/>
          <w:szCs w:val="20"/>
        </w:rPr>
      </w:pPr>
    </w:p>
    <w:p w14:paraId="5E240D94" w14:textId="32D493B4" w:rsidR="00DD250E" w:rsidRDefault="004457A5" w:rsidP="00DD250E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Objet : </w:t>
      </w:r>
      <w:r w:rsidR="00423870">
        <w:rPr>
          <w:rFonts w:ascii="Verdana" w:hAnsi="Verdana"/>
          <w:color w:val="000000"/>
          <w:sz w:val="20"/>
          <w:szCs w:val="20"/>
        </w:rPr>
        <w:t xml:space="preserve">Invitation à rejoindre le </w:t>
      </w:r>
      <w:r w:rsidR="00DD250E">
        <w:rPr>
          <w:rFonts w:ascii="Verdana" w:hAnsi="Verdana"/>
          <w:color w:val="000000"/>
          <w:sz w:val="20"/>
          <w:szCs w:val="20"/>
        </w:rPr>
        <w:t xml:space="preserve">Groupe Repreneurs </w:t>
      </w:r>
      <w:r w:rsidR="00423870">
        <w:rPr>
          <w:rFonts w:ascii="Verdana" w:hAnsi="Verdana"/>
          <w:color w:val="000000"/>
          <w:sz w:val="20"/>
          <w:szCs w:val="20"/>
        </w:rPr>
        <w:t xml:space="preserve">de </w:t>
      </w:r>
      <w:r w:rsidR="00DD250E">
        <w:rPr>
          <w:rFonts w:ascii="Verdana" w:hAnsi="Verdana"/>
          <w:color w:val="000000"/>
          <w:sz w:val="20"/>
          <w:szCs w:val="20"/>
        </w:rPr>
        <w:t>Grandes Ecoles Entrepreneurs</w:t>
      </w:r>
    </w:p>
    <w:p w14:paraId="2829BF7C" w14:textId="77777777" w:rsidR="00DD250E" w:rsidRDefault="00DD250E" w:rsidP="00DD250E">
      <w:pPr>
        <w:rPr>
          <w:rFonts w:ascii="Verdana" w:hAnsi="Verdana"/>
          <w:color w:val="000000"/>
          <w:sz w:val="20"/>
          <w:szCs w:val="20"/>
        </w:rPr>
      </w:pPr>
    </w:p>
    <w:p w14:paraId="64A3ADEB" w14:textId="67E63FC2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Cher camarade repreneur,</w:t>
      </w:r>
    </w:p>
    <w:p w14:paraId="0728F023" w14:textId="77777777" w:rsidR="00927E03" w:rsidRDefault="00927E03" w:rsidP="004457A5">
      <w:pPr>
        <w:spacing w:after="40"/>
        <w:rPr>
          <w:rFonts w:ascii="Verdana" w:hAnsi="Verdana"/>
          <w:color w:val="000000"/>
          <w:sz w:val="20"/>
          <w:szCs w:val="20"/>
        </w:rPr>
      </w:pPr>
    </w:p>
    <w:p w14:paraId="0FBF6397" w14:textId="2CE8EB68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Cette information s’adresse aux repreneurs de PME déjà ou très bientôt </w:t>
      </w:r>
      <w:r w:rsidR="0053350E">
        <w:rPr>
          <w:rFonts w:ascii="Verdana" w:hAnsi="Verdana"/>
          <w:color w:val="000000"/>
          <w:sz w:val="20"/>
          <w:szCs w:val="20"/>
        </w:rPr>
        <w:t>en cours</w:t>
      </w:r>
      <w:r>
        <w:rPr>
          <w:rFonts w:ascii="Verdana" w:hAnsi="Verdana"/>
          <w:color w:val="000000"/>
          <w:sz w:val="20"/>
          <w:szCs w:val="20"/>
        </w:rPr>
        <w:t xml:space="preserve"> de reprise</w:t>
      </w:r>
      <w:r w:rsidR="0087063C">
        <w:rPr>
          <w:rFonts w:ascii="Verdana" w:hAnsi="Verdana"/>
          <w:color w:val="000000"/>
          <w:sz w:val="20"/>
          <w:szCs w:val="20"/>
        </w:rPr>
        <w:t xml:space="preserve">, et </w:t>
      </w:r>
      <w:r w:rsidR="00423870">
        <w:rPr>
          <w:rFonts w:ascii="Verdana" w:hAnsi="Verdana"/>
          <w:color w:val="000000"/>
          <w:sz w:val="20"/>
          <w:szCs w:val="20"/>
        </w:rPr>
        <w:t>qui s’y consacrent à temps plein</w:t>
      </w:r>
      <w:r w:rsidR="0087063C">
        <w:rPr>
          <w:rFonts w:ascii="Verdana" w:hAnsi="Verdana"/>
          <w:color w:val="000000"/>
          <w:sz w:val="20"/>
          <w:szCs w:val="20"/>
        </w:rPr>
        <w:t>.</w:t>
      </w:r>
    </w:p>
    <w:p w14:paraId="3BD40CC6" w14:textId="1DFF0B70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G2E (Grandes Ecoles Entrepreneurs) </w:t>
      </w:r>
      <w:r w:rsidR="00423870">
        <w:rPr>
          <w:rFonts w:ascii="Verdana" w:hAnsi="Verdana"/>
          <w:color w:val="000000"/>
          <w:sz w:val="20"/>
          <w:szCs w:val="20"/>
        </w:rPr>
        <w:t xml:space="preserve">a créé </w:t>
      </w:r>
      <w:r w:rsidR="00292435">
        <w:rPr>
          <w:rFonts w:ascii="Verdana" w:hAnsi="Verdana"/>
          <w:color w:val="000000"/>
          <w:sz w:val="20"/>
          <w:szCs w:val="20"/>
        </w:rPr>
        <w:t>depuis</w:t>
      </w:r>
      <w:r w:rsidR="00423870">
        <w:rPr>
          <w:rFonts w:ascii="Verdana" w:hAnsi="Verdana"/>
          <w:color w:val="000000"/>
          <w:sz w:val="20"/>
          <w:szCs w:val="20"/>
        </w:rPr>
        <w:t xml:space="preserve"> 2020 un</w:t>
      </w:r>
      <w:r>
        <w:rPr>
          <w:rFonts w:ascii="Verdana" w:hAnsi="Verdana"/>
          <w:color w:val="000000"/>
          <w:sz w:val="20"/>
          <w:szCs w:val="20"/>
        </w:rPr>
        <w:t xml:space="preserve"> Groupe Repreneurs composé de personnes qui sont dans un processus de reprise</w:t>
      </w:r>
      <w:r w:rsidR="00423870">
        <w:rPr>
          <w:rFonts w:ascii="Verdana" w:hAnsi="Verdana"/>
          <w:color w:val="000000"/>
          <w:sz w:val="20"/>
          <w:szCs w:val="20"/>
        </w:rPr>
        <w:t>, et vous invite à rejoindre ce groupe à la rentrée 202</w:t>
      </w:r>
      <w:r w:rsidR="00292435">
        <w:rPr>
          <w:rFonts w:ascii="Verdana" w:hAnsi="Verdana"/>
          <w:color w:val="000000"/>
          <w:sz w:val="20"/>
          <w:szCs w:val="20"/>
        </w:rPr>
        <w:t>2</w:t>
      </w:r>
      <w:r>
        <w:rPr>
          <w:rFonts w:ascii="Verdana" w:hAnsi="Verdana"/>
          <w:color w:val="000000"/>
          <w:sz w:val="20"/>
          <w:szCs w:val="20"/>
        </w:rPr>
        <w:t>.</w:t>
      </w:r>
      <w:r w:rsidR="0087063C">
        <w:rPr>
          <w:rFonts w:ascii="Verdana" w:hAnsi="Verdana"/>
          <w:color w:val="000000"/>
          <w:sz w:val="20"/>
          <w:szCs w:val="20"/>
        </w:rPr>
        <w:t xml:space="preserve"> </w:t>
      </w:r>
    </w:p>
    <w:p w14:paraId="75A770CF" w14:textId="77777777" w:rsidR="009F4A43" w:rsidRDefault="00DD250E" w:rsidP="007F7589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Ce groupe </w:t>
      </w:r>
      <w:r w:rsidR="00423870">
        <w:rPr>
          <w:rFonts w:ascii="Verdana" w:hAnsi="Verdana"/>
          <w:color w:val="000000"/>
          <w:sz w:val="20"/>
          <w:szCs w:val="20"/>
        </w:rPr>
        <w:t>est</w:t>
      </w:r>
      <w:r>
        <w:rPr>
          <w:rFonts w:ascii="Verdana" w:hAnsi="Verdana"/>
          <w:color w:val="000000"/>
          <w:sz w:val="20"/>
          <w:szCs w:val="20"/>
        </w:rPr>
        <w:t xml:space="preserve"> composé de </w:t>
      </w:r>
      <w:r w:rsidR="0087063C">
        <w:rPr>
          <w:rFonts w:ascii="Verdana" w:hAnsi="Verdana"/>
          <w:color w:val="000000"/>
          <w:sz w:val="20"/>
          <w:szCs w:val="20"/>
        </w:rPr>
        <w:t xml:space="preserve">membres des </w:t>
      </w:r>
      <w:r w:rsidR="0078351C" w:rsidRPr="00405F8A">
        <w:rPr>
          <w:rFonts w:ascii="Verdana" w:hAnsi="Verdana"/>
          <w:color w:val="000000"/>
          <w:sz w:val="20"/>
          <w:szCs w:val="20"/>
        </w:rPr>
        <w:t>clubs</w:t>
      </w:r>
      <w:r w:rsidR="0078351C">
        <w:rPr>
          <w:rFonts w:ascii="Verdana" w:hAnsi="Verdana"/>
          <w:color w:val="000000"/>
          <w:sz w:val="20"/>
          <w:szCs w:val="20"/>
        </w:rPr>
        <w:t xml:space="preserve"> </w:t>
      </w:r>
      <w:r w:rsidR="0053350E">
        <w:rPr>
          <w:rFonts w:ascii="Verdana" w:hAnsi="Verdana"/>
          <w:color w:val="000000"/>
          <w:sz w:val="20"/>
          <w:szCs w:val="20"/>
        </w:rPr>
        <w:t>e</w:t>
      </w:r>
      <w:r w:rsidR="0087063C">
        <w:rPr>
          <w:rFonts w:ascii="Verdana" w:hAnsi="Verdana"/>
          <w:color w:val="000000"/>
          <w:sz w:val="20"/>
          <w:szCs w:val="20"/>
        </w:rPr>
        <w:t>ntrepreneurs</w:t>
      </w:r>
      <w:r>
        <w:rPr>
          <w:rFonts w:ascii="Verdana" w:hAnsi="Verdana"/>
          <w:color w:val="000000"/>
          <w:sz w:val="20"/>
          <w:szCs w:val="20"/>
        </w:rPr>
        <w:t xml:space="preserve"> des </w:t>
      </w:r>
      <w:r w:rsidR="0087063C">
        <w:rPr>
          <w:rFonts w:ascii="Verdana" w:hAnsi="Verdana"/>
          <w:color w:val="000000"/>
          <w:sz w:val="20"/>
          <w:szCs w:val="20"/>
        </w:rPr>
        <w:t xml:space="preserve">associations </w:t>
      </w:r>
      <w:proofErr w:type="spellStart"/>
      <w:r w:rsidR="0087063C">
        <w:rPr>
          <w:rFonts w:ascii="Verdana" w:hAnsi="Verdana"/>
          <w:color w:val="000000"/>
          <w:sz w:val="20"/>
          <w:szCs w:val="20"/>
        </w:rPr>
        <w:t>d’alumni</w:t>
      </w:r>
      <w:proofErr w:type="spellEnd"/>
      <w:r w:rsidR="0087063C">
        <w:rPr>
          <w:rFonts w:ascii="Verdana" w:hAnsi="Verdana"/>
          <w:color w:val="000000"/>
          <w:sz w:val="20"/>
          <w:szCs w:val="20"/>
        </w:rPr>
        <w:t xml:space="preserve"> des </w:t>
      </w:r>
      <w:r>
        <w:rPr>
          <w:rFonts w:ascii="Verdana" w:hAnsi="Verdana"/>
          <w:color w:val="000000"/>
          <w:sz w:val="20"/>
          <w:szCs w:val="20"/>
        </w:rPr>
        <w:t>écoles du G2E</w:t>
      </w:r>
      <w:r w:rsidR="009F4A43">
        <w:rPr>
          <w:rFonts w:ascii="Verdana" w:hAnsi="Verdana"/>
          <w:color w:val="000000"/>
          <w:sz w:val="20"/>
          <w:szCs w:val="20"/>
        </w:rPr>
        <w:t xml:space="preserve"> : </w:t>
      </w:r>
      <w:r w:rsidR="007F7589" w:rsidRPr="007F7589">
        <w:rPr>
          <w:rFonts w:ascii="Verdana" w:hAnsi="Verdana"/>
          <w:color w:val="000000"/>
          <w:sz w:val="20"/>
          <w:szCs w:val="20"/>
        </w:rPr>
        <w:t>Agro Entrepreneurs</w:t>
      </w:r>
      <w:r w:rsidR="007F7589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CentraleSupélec Repreneurs</w:t>
      </w:r>
      <w:r w:rsidR="007F7589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CLENAM</w:t>
      </w:r>
      <w:r w:rsidR="007F7589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Club EDHEC Alumni Entreprendre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CNAM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Dauphine - club entrepreneurs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ECAM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EM Lyon Entrepreneurs (CCRE)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ENAC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ENSTA Club Entrepreneurs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ESSEC Alumni Entrepreneurs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ETP Créateur, repreneur, entrepreneur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HEC Club 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JUNIA Alumni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ICAM Alumni Entrepreneurs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ISC Alumni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 xml:space="preserve">Rennes </w:t>
      </w:r>
      <w:proofErr w:type="spellStart"/>
      <w:r w:rsidR="007F7589" w:rsidRPr="007F7589">
        <w:rPr>
          <w:rFonts w:ascii="Verdana" w:hAnsi="Verdana"/>
          <w:color w:val="000000"/>
          <w:sz w:val="20"/>
          <w:szCs w:val="20"/>
        </w:rPr>
        <w:t>School</w:t>
      </w:r>
      <w:proofErr w:type="spellEnd"/>
      <w:r w:rsidR="007F7589" w:rsidRPr="007F7589">
        <w:rPr>
          <w:rFonts w:ascii="Verdana" w:hAnsi="Verdana"/>
          <w:color w:val="000000"/>
          <w:sz w:val="20"/>
          <w:szCs w:val="20"/>
        </w:rPr>
        <w:t xml:space="preserve"> of Business entrepreneurs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Sciences Po Paris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proofErr w:type="spellStart"/>
      <w:r w:rsidR="007F7589" w:rsidRPr="007F7589">
        <w:rPr>
          <w:rFonts w:ascii="Verdana" w:hAnsi="Verdana"/>
          <w:color w:val="000000"/>
          <w:sz w:val="20"/>
          <w:szCs w:val="20"/>
        </w:rPr>
        <w:t>Take</w:t>
      </w:r>
      <w:proofErr w:type="spellEnd"/>
      <w:r w:rsidR="007F7589" w:rsidRPr="007F7589">
        <w:rPr>
          <w:rFonts w:ascii="Verdana" w:hAnsi="Verdana"/>
          <w:color w:val="000000"/>
          <w:sz w:val="20"/>
          <w:szCs w:val="20"/>
        </w:rPr>
        <w:t xml:space="preserve"> Over Club INSEAD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r w:rsidR="007F7589" w:rsidRPr="007F7589">
        <w:rPr>
          <w:rFonts w:ascii="Verdana" w:hAnsi="Verdana"/>
          <w:color w:val="000000"/>
          <w:sz w:val="20"/>
          <w:szCs w:val="20"/>
        </w:rPr>
        <w:t>UTC Alumni Business Club</w:t>
      </w:r>
      <w:r w:rsidR="009F4A43">
        <w:rPr>
          <w:rFonts w:ascii="Verdana" w:hAnsi="Verdana"/>
          <w:color w:val="000000"/>
          <w:sz w:val="20"/>
          <w:szCs w:val="20"/>
        </w:rPr>
        <w:t xml:space="preserve"> ; </w:t>
      </w:r>
      <w:proofErr w:type="spellStart"/>
      <w:r w:rsidR="007F7589" w:rsidRPr="007F7589">
        <w:rPr>
          <w:rFonts w:ascii="Verdana" w:hAnsi="Verdana"/>
          <w:color w:val="000000"/>
          <w:sz w:val="20"/>
          <w:szCs w:val="20"/>
        </w:rPr>
        <w:t>XMP-Entrepreneur</w:t>
      </w:r>
      <w:proofErr w:type="spellEnd"/>
      <w:r w:rsidR="009F4A43">
        <w:rPr>
          <w:rFonts w:ascii="Verdana" w:hAnsi="Verdana"/>
          <w:color w:val="000000"/>
          <w:sz w:val="20"/>
          <w:szCs w:val="20"/>
        </w:rPr>
        <w:t xml:space="preserve"> .</w:t>
      </w:r>
    </w:p>
    <w:p w14:paraId="45ADFD7A" w14:textId="3FF86BBF" w:rsidR="00DD250E" w:rsidRDefault="009F4A43" w:rsidP="007F7589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Il </w:t>
      </w:r>
      <w:r w:rsidR="00DD250E">
        <w:rPr>
          <w:rFonts w:ascii="Verdana" w:hAnsi="Verdana"/>
          <w:color w:val="000000"/>
          <w:sz w:val="20"/>
          <w:szCs w:val="20"/>
        </w:rPr>
        <w:t xml:space="preserve">comprendra de </w:t>
      </w:r>
      <w:r w:rsidR="0087063C">
        <w:rPr>
          <w:rFonts w:ascii="Verdana" w:hAnsi="Verdana"/>
          <w:color w:val="000000"/>
          <w:sz w:val="20"/>
          <w:szCs w:val="20"/>
        </w:rPr>
        <w:t>6</w:t>
      </w:r>
      <w:r w:rsidR="00DD250E">
        <w:rPr>
          <w:rFonts w:ascii="Verdana" w:hAnsi="Verdana"/>
          <w:color w:val="000000"/>
          <w:sz w:val="20"/>
          <w:szCs w:val="20"/>
        </w:rPr>
        <w:t xml:space="preserve"> à 12 personnes cooptées pour démarrer </w:t>
      </w:r>
      <w:r w:rsidR="00423870">
        <w:rPr>
          <w:rFonts w:ascii="Verdana" w:hAnsi="Verdana"/>
          <w:color w:val="000000"/>
          <w:sz w:val="20"/>
          <w:szCs w:val="20"/>
        </w:rPr>
        <w:t>à la mi-</w:t>
      </w:r>
      <w:r w:rsidR="004457A5">
        <w:rPr>
          <w:rFonts w:ascii="Verdana" w:hAnsi="Verdana"/>
          <w:color w:val="000000"/>
          <w:sz w:val="20"/>
          <w:szCs w:val="20"/>
        </w:rPr>
        <w:t>s</w:t>
      </w:r>
      <w:r w:rsidR="0087063C">
        <w:rPr>
          <w:rFonts w:ascii="Verdana" w:hAnsi="Verdana"/>
          <w:color w:val="000000"/>
          <w:sz w:val="20"/>
          <w:szCs w:val="20"/>
        </w:rPr>
        <w:t>eptembre</w:t>
      </w:r>
      <w:r w:rsidR="00DD250E">
        <w:rPr>
          <w:rFonts w:ascii="Verdana" w:hAnsi="Verdana"/>
          <w:color w:val="000000"/>
          <w:sz w:val="20"/>
          <w:szCs w:val="20"/>
        </w:rPr>
        <w:t xml:space="preserve"> 202</w:t>
      </w:r>
      <w:r w:rsidR="00F46D25">
        <w:rPr>
          <w:rFonts w:ascii="Verdana" w:hAnsi="Verdana"/>
          <w:color w:val="000000"/>
          <w:sz w:val="20"/>
          <w:szCs w:val="20"/>
        </w:rPr>
        <w:t>2</w:t>
      </w:r>
      <w:r w:rsidR="00DD250E">
        <w:rPr>
          <w:rFonts w:ascii="Verdana" w:hAnsi="Verdana"/>
          <w:color w:val="000000"/>
          <w:sz w:val="20"/>
          <w:szCs w:val="20"/>
        </w:rPr>
        <w:t xml:space="preserve">, avec des réunions bimensuelles </w:t>
      </w:r>
      <w:r w:rsidR="0053350E">
        <w:rPr>
          <w:rFonts w:ascii="Verdana" w:hAnsi="Verdana"/>
          <w:color w:val="000000"/>
          <w:sz w:val="20"/>
          <w:szCs w:val="20"/>
        </w:rPr>
        <w:t xml:space="preserve">selon un calendrier préétabli, </w:t>
      </w:r>
      <w:r w:rsidR="009D719C">
        <w:rPr>
          <w:rFonts w:ascii="Verdana" w:hAnsi="Verdana"/>
          <w:color w:val="000000"/>
          <w:sz w:val="20"/>
          <w:szCs w:val="20"/>
        </w:rPr>
        <w:t xml:space="preserve">de préférence </w:t>
      </w:r>
      <w:proofErr w:type="gramStart"/>
      <w:r w:rsidR="009D719C">
        <w:rPr>
          <w:rFonts w:ascii="Verdana" w:hAnsi="Verdana"/>
          <w:color w:val="000000"/>
          <w:sz w:val="20"/>
          <w:szCs w:val="20"/>
        </w:rPr>
        <w:t>les mardi</w:t>
      </w:r>
      <w:proofErr w:type="gramEnd"/>
      <w:r w:rsidR="009D719C">
        <w:rPr>
          <w:rFonts w:ascii="Verdana" w:hAnsi="Verdana"/>
          <w:color w:val="000000"/>
          <w:sz w:val="20"/>
          <w:szCs w:val="20"/>
        </w:rPr>
        <w:t xml:space="preserve"> de 17 à 19h</w:t>
      </w:r>
      <w:r w:rsidR="00DD250E">
        <w:rPr>
          <w:rFonts w:ascii="Verdana" w:hAnsi="Verdana"/>
          <w:color w:val="000000"/>
          <w:sz w:val="20"/>
          <w:szCs w:val="20"/>
        </w:rPr>
        <w:t>,</w:t>
      </w:r>
      <w:r w:rsidR="009D719C">
        <w:rPr>
          <w:rFonts w:ascii="Verdana" w:hAnsi="Verdana"/>
          <w:color w:val="000000"/>
          <w:sz w:val="20"/>
          <w:szCs w:val="20"/>
        </w:rPr>
        <w:t xml:space="preserve"> </w:t>
      </w:r>
      <w:r w:rsidR="00DD250E">
        <w:rPr>
          <w:rFonts w:ascii="Verdana" w:hAnsi="Verdana"/>
          <w:color w:val="000000"/>
          <w:sz w:val="20"/>
          <w:szCs w:val="20"/>
        </w:rPr>
        <w:t>à Paris</w:t>
      </w:r>
      <w:r w:rsidR="00292435">
        <w:rPr>
          <w:rFonts w:ascii="Verdana" w:hAnsi="Verdana"/>
          <w:color w:val="000000"/>
          <w:sz w:val="20"/>
          <w:szCs w:val="20"/>
        </w:rPr>
        <w:t xml:space="preserve"> et/ou en visioconférence</w:t>
      </w:r>
      <w:r w:rsidR="001802E8">
        <w:rPr>
          <w:rFonts w:ascii="Verdana" w:hAnsi="Verdana"/>
          <w:color w:val="000000"/>
          <w:sz w:val="20"/>
          <w:szCs w:val="20"/>
        </w:rPr>
        <w:t>.</w:t>
      </w:r>
      <w:r w:rsidR="00DD250E">
        <w:rPr>
          <w:rFonts w:ascii="Verdana" w:hAnsi="Verdana"/>
          <w:color w:val="000000"/>
          <w:sz w:val="20"/>
          <w:szCs w:val="20"/>
        </w:rPr>
        <w:t xml:space="preserve"> </w:t>
      </w:r>
    </w:p>
    <w:p w14:paraId="014BB024" w14:textId="0EF0E8E4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Il sera conduit par </w:t>
      </w:r>
      <w:r w:rsidR="0087063C">
        <w:rPr>
          <w:rFonts w:ascii="Verdana" w:hAnsi="Verdana"/>
          <w:color w:val="000000"/>
          <w:sz w:val="20"/>
          <w:szCs w:val="20"/>
        </w:rPr>
        <w:t>des</w:t>
      </w:r>
      <w:r>
        <w:rPr>
          <w:rFonts w:ascii="Verdana" w:hAnsi="Verdana"/>
          <w:color w:val="000000"/>
          <w:sz w:val="20"/>
          <w:szCs w:val="20"/>
        </w:rPr>
        <w:t xml:space="preserve"> animateur</w:t>
      </w:r>
      <w:r w:rsidR="0087063C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 bénévole</w:t>
      </w:r>
      <w:r w:rsidR="0087063C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, </w:t>
      </w:r>
      <w:r w:rsidR="0087063C">
        <w:rPr>
          <w:rFonts w:ascii="Verdana" w:hAnsi="Verdana"/>
          <w:color w:val="000000"/>
          <w:sz w:val="20"/>
          <w:szCs w:val="20"/>
        </w:rPr>
        <w:t>anciens entrepreneurs eux-mêmes et</w:t>
      </w:r>
      <w:r w:rsidR="000A63C3">
        <w:rPr>
          <w:rFonts w:ascii="Verdana" w:hAnsi="Verdana"/>
          <w:color w:val="000000"/>
          <w:sz w:val="20"/>
          <w:szCs w:val="20"/>
        </w:rPr>
        <w:t>/ou</w:t>
      </w:r>
      <w:r w:rsidR="0087063C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spécialiste</w:t>
      </w:r>
      <w:r w:rsidR="0087063C">
        <w:rPr>
          <w:rFonts w:ascii="Verdana" w:hAnsi="Verdana"/>
          <w:color w:val="000000"/>
          <w:sz w:val="20"/>
          <w:szCs w:val="20"/>
        </w:rPr>
        <w:t>s</w:t>
      </w:r>
      <w:r>
        <w:rPr>
          <w:rFonts w:ascii="Verdana" w:hAnsi="Verdana"/>
          <w:color w:val="000000"/>
          <w:sz w:val="20"/>
          <w:szCs w:val="20"/>
        </w:rPr>
        <w:t xml:space="preserve"> de la reprise. </w:t>
      </w:r>
    </w:p>
    <w:p w14:paraId="529FA3EB" w14:textId="3BEE1F38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La participation impose </w:t>
      </w:r>
      <w:r w:rsidR="0053350E">
        <w:rPr>
          <w:rFonts w:ascii="Verdana" w:hAnsi="Verdana"/>
          <w:color w:val="000000"/>
          <w:sz w:val="20"/>
          <w:szCs w:val="20"/>
        </w:rPr>
        <w:t xml:space="preserve">un engagement de </w:t>
      </w:r>
      <w:r w:rsidR="009D719C">
        <w:rPr>
          <w:rFonts w:ascii="Verdana" w:hAnsi="Verdana"/>
          <w:color w:val="000000"/>
          <w:sz w:val="20"/>
          <w:szCs w:val="20"/>
        </w:rPr>
        <w:t xml:space="preserve">confidentialité, </w:t>
      </w:r>
      <w:r>
        <w:rPr>
          <w:rFonts w:ascii="Verdana" w:hAnsi="Verdana"/>
          <w:color w:val="000000"/>
          <w:sz w:val="20"/>
          <w:szCs w:val="20"/>
        </w:rPr>
        <w:t>implication et suivi</w:t>
      </w:r>
      <w:r w:rsidR="0053350E">
        <w:rPr>
          <w:rFonts w:ascii="Verdana" w:hAnsi="Verdana"/>
          <w:color w:val="000000"/>
          <w:sz w:val="20"/>
          <w:szCs w:val="20"/>
        </w:rPr>
        <w:t xml:space="preserve">, qui </w:t>
      </w:r>
      <w:r w:rsidR="00423870">
        <w:rPr>
          <w:rFonts w:ascii="Verdana" w:hAnsi="Verdana"/>
          <w:color w:val="000000"/>
          <w:sz w:val="20"/>
          <w:szCs w:val="20"/>
        </w:rPr>
        <w:t>est</w:t>
      </w:r>
      <w:r w:rsidR="0053350E">
        <w:rPr>
          <w:rFonts w:ascii="Verdana" w:hAnsi="Verdana"/>
          <w:color w:val="000000"/>
          <w:sz w:val="20"/>
          <w:szCs w:val="20"/>
        </w:rPr>
        <w:t xml:space="preserve"> matérialisé par la signature d’une charte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762F2C3E" w14:textId="77777777" w:rsidR="00DD250E" w:rsidRDefault="00DD250E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Ses objectifs sont :</w:t>
      </w:r>
    </w:p>
    <w:p w14:paraId="0AC13F03" w14:textId="77777777" w:rsidR="00DD250E" w:rsidRDefault="00DD250E" w:rsidP="004457A5">
      <w:pPr>
        <w:spacing w:after="4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Verdana" w:hAnsi="Verdana"/>
          <w:color w:val="000000"/>
          <w:sz w:val="20"/>
          <w:szCs w:val="20"/>
        </w:rPr>
        <w:t>Partager les expériences sur la reprise au fur et à mesure de l’avancement de chacun,</w:t>
      </w:r>
    </w:p>
    <w:p w14:paraId="329B0C90" w14:textId="3930750C" w:rsidR="00DD250E" w:rsidRDefault="00DD250E" w:rsidP="004457A5">
      <w:pPr>
        <w:spacing w:after="4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      </w:t>
      </w:r>
      <w:r>
        <w:rPr>
          <w:rFonts w:ascii="Verdana" w:hAnsi="Verdana"/>
          <w:color w:val="000000"/>
          <w:sz w:val="20"/>
          <w:szCs w:val="20"/>
        </w:rPr>
        <w:t xml:space="preserve">Bénéficier de riches compétences croisées, </w:t>
      </w:r>
    </w:p>
    <w:p w14:paraId="13070EB3" w14:textId="48912F74" w:rsidR="00423870" w:rsidRDefault="00423870" w:rsidP="004457A5">
      <w:pPr>
        <w:spacing w:after="4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1756F7">
        <w:rPr>
          <w:rFonts w:ascii="Verdana" w:hAnsi="Verdana"/>
          <w:color w:val="000000"/>
          <w:sz w:val="20"/>
          <w:szCs w:val="20"/>
        </w:rPr>
        <w:t xml:space="preserve">  </w:t>
      </w:r>
      <w:r>
        <w:rPr>
          <w:rFonts w:ascii="Verdana" w:hAnsi="Verdana"/>
          <w:color w:val="000000"/>
          <w:sz w:val="20"/>
          <w:szCs w:val="20"/>
        </w:rPr>
        <w:t xml:space="preserve">Bénéficier des </w:t>
      </w:r>
      <w:r w:rsidR="001756F7">
        <w:rPr>
          <w:rFonts w:ascii="Verdana" w:hAnsi="Verdana"/>
          <w:color w:val="000000"/>
          <w:sz w:val="20"/>
          <w:szCs w:val="20"/>
        </w:rPr>
        <w:t xml:space="preserve">meilleurs </w:t>
      </w:r>
      <w:r>
        <w:rPr>
          <w:rFonts w:ascii="Verdana" w:hAnsi="Verdana"/>
          <w:color w:val="000000"/>
          <w:sz w:val="20"/>
          <w:szCs w:val="20"/>
        </w:rPr>
        <w:t xml:space="preserve">outils </w:t>
      </w:r>
      <w:r w:rsidR="001756F7">
        <w:rPr>
          <w:rFonts w:ascii="Verdana" w:hAnsi="Verdana"/>
          <w:color w:val="000000"/>
          <w:sz w:val="20"/>
          <w:szCs w:val="20"/>
        </w:rPr>
        <w:t>mutualisés des clubs</w:t>
      </w:r>
      <w:r>
        <w:rPr>
          <w:rFonts w:ascii="Verdana" w:hAnsi="Verdana"/>
          <w:color w:val="000000"/>
          <w:sz w:val="20"/>
          <w:szCs w:val="20"/>
        </w:rPr>
        <w:t xml:space="preserve"> (accès aux bulletins d’opportunités du </w:t>
      </w:r>
      <w:proofErr w:type="spellStart"/>
      <w:r>
        <w:rPr>
          <w:rFonts w:ascii="Verdana" w:hAnsi="Verdana"/>
          <w:color w:val="000000"/>
          <w:sz w:val="20"/>
          <w:szCs w:val="20"/>
        </w:rPr>
        <w:t>Clénam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au Book </w:t>
      </w:r>
      <w:r w:rsidR="001756F7">
        <w:rPr>
          <w:rFonts w:ascii="Verdana" w:hAnsi="Verdana"/>
          <w:color w:val="000000"/>
          <w:sz w:val="20"/>
          <w:szCs w:val="20"/>
        </w:rPr>
        <w:t xml:space="preserve">HEC des repreneurs de l’année, à la base de données Cap </w:t>
      </w:r>
      <w:proofErr w:type="spellStart"/>
      <w:r w:rsidR="001756F7">
        <w:rPr>
          <w:rFonts w:ascii="Verdana" w:hAnsi="Verdana"/>
          <w:color w:val="000000"/>
          <w:sz w:val="20"/>
          <w:szCs w:val="20"/>
        </w:rPr>
        <w:t>Financials</w:t>
      </w:r>
      <w:proofErr w:type="spellEnd"/>
      <w:r w:rsidR="001756F7">
        <w:rPr>
          <w:rFonts w:ascii="Verdana" w:hAnsi="Verdana"/>
          <w:color w:val="000000"/>
          <w:sz w:val="20"/>
          <w:szCs w:val="20"/>
        </w:rPr>
        <w:t>)</w:t>
      </w:r>
      <w:r>
        <w:rPr>
          <w:rFonts w:ascii="Verdana" w:hAnsi="Verdana"/>
          <w:color w:val="000000"/>
          <w:sz w:val="20"/>
          <w:szCs w:val="20"/>
        </w:rPr>
        <w:t xml:space="preserve"> </w:t>
      </w:r>
    </w:p>
    <w:p w14:paraId="0516E755" w14:textId="17DA0EB7" w:rsidR="000F744A" w:rsidRDefault="00DD250E" w:rsidP="004457A5">
      <w:pPr>
        <w:spacing w:after="40"/>
        <w:ind w:left="720" w:hanging="36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r>
        <w:rPr>
          <w:color w:val="000000"/>
          <w:sz w:val="14"/>
          <w:szCs w:val="14"/>
        </w:rPr>
        <w:t xml:space="preserve">      </w:t>
      </w:r>
      <w:r w:rsidR="00697073" w:rsidRPr="00697073">
        <w:rPr>
          <w:rFonts w:ascii="Verdana" w:hAnsi="Verdana"/>
          <w:color w:val="000000"/>
          <w:sz w:val="20"/>
          <w:szCs w:val="20"/>
        </w:rPr>
        <w:t xml:space="preserve">Travailler et échanger sur le </w:t>
      </w:r>
      <w:proofErr w:type="spellStart"/>
      <w:r w:rsidR="00697073" w:rsidRPr="00697073">
        <w:rPr>
          <w:rFonts w:ascii="Verdana" w:hAnsi="Verdana"/>
          <w:color w:val="000000"/>
          <w:sz w:val="20"/>
          <w:szCs w:val="20"/>
        </w:rPr>
        <w:t>sourcing</w:t>
      </w:r>
      <w:proofErr w:type="spellEnd"/>
      <w:r>
        <w:rPr>
          <w:rFonts w:ascii="Verdana" w:hAnsi="Verdana"/>
          <w:color w:val="000000"/>
          <w:sz w:val="20"/>
          <w:szCs w:val="20"/>
        </w:rPr>
        <w:t>, pour trouver les bonnes cibles.</w:t>
      </w:r>
      <w:r w:rsidR="000F744A">
        <w:rPr>
          <w:rFonts w:ascii="Verdana" w:hAnsi="Verdana"/>
          <w:color w:val="000000"/>
          <w:sz w:val="20"/>
          <w:szCs w:val="20"/>
        </w:rPr>
        <w:tab/>
      </w:r>
      <w:r w:rsidR="000F744A">
        <w:rPr>
          <w:rFonts w:ascii="Verdana" w:hAnsi="Verdana"/>
          <w:color w:val="000000"/>
          <w:sz w:val="20"/>
          <w:szCs w:val="20"/>
        </w:rPr>
        <w:tab/>
      </w:r>
      <w:r w:rsidR="000F744A">
        <w:rPr>
          <w:rFonts w:ascii="Verdana" w:hAnsi="Verdana"/>
          <w:color w:val="000000"/>
          <w:sz w:val="20"/>
          <w:szCs w:val="20"/>
        </w:rPr>
        <w:tab/>
      </w:r>
    </w:p>
    <w:p w14:paraId="401FC60F" w14:textId="04D64C96" w:rsidR="000F744A" w:rsidRDefault="000F744A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Une cotisation </w:t>
      </w:r>
      <w:r w:rsidR="001756F7">
        <w:rPr>
          <w:rFonts w:ascii="Verdana" w:hAnsi="Verdana"/>
          <w:color w:val="000000"/>
          <w:sz w:val="20"/>
          <w:szCs w:val="20"/>
        </w:rPr>
        <w:t xml:space="preserve">de 150 €/an </w:t>
      </w:r>
      <w:r>
        <w:rPr>
          <w:rFonts w:ascii="Verdana" w:hAnsi="Verdana"/>
          <w:color w:val="000000"/>
          <w:sz w:val="20"/>
          <w:szCs w:val="20"/>
        </w:rPr>
        <w:t xml:space="preserve">sera demandée. </w:t>
      </w:r>
    </w:p>
    <w:p w14:paraId="2C44C8FF" w14:textId="77777777" w:rsidR="00927E03" w:rsidRDefault="00927E03" w:rsidP="004457A5">
      <w:pPr>
        <w:spacing w:after="40"/>
        <w:rPr>
          <w:rFonts w:ascii="Verdana" w:hAnsi="Verdana"/>
          <w:color w:val="000000"/>
          <w:sz w:val="20"/>
          <w:szCs w:val="20"/>
        </w:rPr>
      </w:pPr>
    </w:p>
    <w:p w14:paraId="251D3B8C" w14:textId="195A2BDD" w:rsidR="00DD250E" w:rsidRDefault="0087063C" w:rsidP="004457A5">
      <w:pPr>
        <w:spacing w:after="4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</w:t>
      </w:r>
      <w:r w:rsidR="00DD250E">
        <w:rPr>
          <w:rFonts w:ascii="Verdana" w:hAnsi="Verdana"/>
          <w:color w:val="000000"/>
          <w:sz w:val="20"/>
          <w:szCs w:val="20"/>
        </w:rPr>
        <w:t xml:space="preserve">u </w:t>
      </w:r>
      <w:r>
        <w:rPr>
          <w:rFonts w:ascii="Verdana" w:hAnsi="Verdana"/>
          <w:color w:val="000000"/>
          <w:sz w:val="20"/>
          <w:szCs w:val="20"/>
        </w:rPr>
        <w:t xml:space="preserve">es </w:t>
      </w:r>
      <w:r w:rsidR="00DD250E">
        <w:rPr>
          <w:rFonts w:ascii="Verdana" w:hAnsi="Verdana"/>
          <w:color w:val="000000"/>
          <w:sz w:val="20"/>
          <w:szCs w:val="20"/>
        </w:rPr>
        <w:t>intéressé</w:t>
      </w:r>
      <w:r w:rsidR="004457A5">
        <w:rPr>
          <w:rFonts w:ascii="Verdana" w:hAnsi="Verdana"/>
          <w:color w:val="000000"/>
          <w:sz w:val="20"/>
          <w:szCs w:val="20"/>
        </w:rPr>
        <w:t xml:space="preserve"> </w:t>
      </w:r>
      <w:r w:rsidR="00DD250E">
        <w:rPr>
          <w:rFonts w:ascii="Verdana" w:hAnsi="Verdana"/>
          <w:color w:val="000000"/>
          <w:sz w:val="20"/>
          <w:szCs w:val="20"/>
        </w:rPr>
        <w:t>?</w:t>
      </w:r>
    </w:p>
    <w:p w14:paraId="6979FE04" w14:textId="2C3A2CAF" w:rsidR="00927E03" w:rsidRPr="00927E03" w:rsidRDefault="00DD250E" w:rsidP="00927E03">
      <w:pPr>
        <w:spacing w:after="40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Verdana" w:hAnsi="Verdana"/>
          <w:color w:val="000000"/>
          <w:sz w:val="20"/>
          <w:szCs w:val="20"/>
        </w:rPr>
        <w:t xml:space="preserve">Merci </w:t>
      </w:r>
      <w:r w:rsidR="0087063C">
        <w:rPr>
          <w:rFonts w:ascii="Verdana" w:hAnsi="Verdana"/>
          <w:color w:val="000000"/>
          <w:sz w:val="20"/>
          <w:szCs w:val="20"/>
        </w:rPr>
        <w:t>de remplir</w:t>
      </w:r>
      <w:r w:rsidR="00515AAB">
        <w:rPr>
          <w:rFonts w:ascii="Verdana" w:hAnsi="Verdana"/>
          <w:color w:val="000000"/>
          <w:sz w:val="20"/>
          <w:szCs w:val="20"/>
        </w:rPr>
        <w:t xml:space="preserve"> </w:t>
      </w:r>
      <w:r w:rsidR="00515AAB" w:rsidRPr="00515AAB">
        <w:rPr>
          <w:rFonts w:ascii="Verdana" w:hAnsi="Verdana"/>
          <w:b/>
          <w:color w:val="000000"/>
          <w:sz w:val="20"/>
          <w:szCs w:val="20"/>
          <w:u w:val="single"/>
        </w:rPr>
        <w:t xml:space="preserve">avant le </w:t>
      </w:r>
      <w:r w:rsidR="00292435">
        <w:rPr>
          <w:rFonts w:ascii="Verdana" w:hAnsi="Verdana"/>
          <w:b/>
          <w:color w:val="000000"/>
          <w:sz w:val="20"/>
          <w:szCs w:val="20"/>
          <w:u w:val="single"/>
        </w:rPr>
        <w:t>lundi 4</w:t>
      </w:r>
      <w:r w:rsidR="00515AAB" w:rsidRPr="00515AAB">
        <w:rPr>
          <w:rFonts w:ascii="Verdana" w:hAnsi="Verdana"/>
          <w:b/>
          <w:color w:val="000000"/>
          <w:sz w:val="20"/>
          <w:szCs w:val="20"/>
          <w:u w:val="single"/>
        </w:rPr>
        <w:t xml:space="preserve"> jui</w:t>
      </w:r>
      <w:r w:rsidR="001756F7">
        <w:rPr>
          <w:rFonts w:ascii="Verdana" w:hAnsi="Verdana"/>
          <w:b/>
          <w:color w:val="000000"/>
          <w:sz w:val="20"/>
          <w:szCs w:val="20"/>
          <w:u w:val="single"/>
        </w:rPr>
        <w:t>llet</w:t>
      </w:r>
      <w:r w:rsidR="0087063C">
        <w:rPr>
          <w:rFonts w:ascii="Verdana" w:hAnsi="Verdana"/>
          <w:color w:val="000000"/>
          <w:sz w:val="20"/>
          <w:szCs w:val="20"/>
        </w:rPr>
        <w:t xml:space="preserve"> la fiche d’expression d’intérêt </w:t>
      </w:r>
      <w:r w:rsidR="001756F7">
        <w:rPr>
          <w:rFonts w:ascii="Verdana" w:hAnsi="Verdana"/>
          <w:color w:val="000000"/>
          <w:sz w:val="20"/>
          <w:szCs w:val="20"/>
        </w:rPr>
        <w:t>ci jointe,</w:t>
      </w:r>
      <w:r w:rsidR="004457A5">
        <w:rPr>
          <w:rFonts w:ascii="Verdana" w:hAnsi="Verdana"/>
          <w:color w:val="000000"/>
          <w:sz w:val="20"/>
          <w:szCs w:val="20"/>
        </w:rPr>
        <w:t xml:space="preserve"> d’y joindre ton CV et ta fiche de cadrage</w:t>
      </w:r>
      <w:r w:rsidR="001756F7">
        <w:rPr>
          <w:rFonts w:ascii="Verdana" w:hAnsi="Verdana"/>
          <w:color w:val="000000"/>
          <w:sz w:val="20"/>
          <w:szCs w:val="20"/>
        </w:rPr>
        <w:t xml:space="preserve">, et d’adresser le tout </w:t>
      </w:r>
      <w:r w:rsidR="00927E03">
        <w:rPr>
          <w:rFonts w:ascii="Verdana" w:hAnsi="Verdana"/>
          <w:color w:val="000000"/>
          <w:sz w:val="20"/>
          <w:szCs w:val="20"/>
        </w:rPr>
        <w:t>par</w:t>
      </w:r>
      <w:r w:rsidR="00927E03" w:rsidRPr="00927E03">
        <w:rPr>
          <w:rFonts w:ascii="Verdana" w:hAnsi="Verdana"/>
          <w:color w:val="000000"/>
          <w:sz w:val="20"/>
          <w:szCs w:val="20"/>
        </w:rPr>
        <w:t xml:space="preserve"> courriel </w:t>
      </w:r>
      <w:r w:rsidR="00927E03" w:rsidRPr="00F46D25">
        <w:rPr>
          <w:rFonts w:ascii="Verdana" w:hAnsi="Verdana"/>
          <w:color w:val="000000"/>
          <w:sz w:val="20"/>
          <w:szCs w:val="20"/>
          <w:u w:val="single"/>
        </w:rPr>
        <w:t xml:space="preserve">au responsable habituel de l’activité Reprise d’entreprise de ton association </w:t>
      </w:r>
      <w:proofErr w:type="spellStart"/>
      <w:r w:rsidR="00927E03" w:rsidRPr="00F46D25">
        <w:rPr>
          <w:rFonts w:ascii="Verdana" w:hAnsi="Verdana"/>
          <w:color w:val="000000"/>
          <w:sz w:val="20"/>
          <w:szCs w:val="20"/>
          <w:u w:val="single"/>
        </w:rPr>
        <w:t>d’alumni</w:t>
      </w:r>
      <w:proofErr w:type="spellEnd"/>
      <w:r w:rsidR="00927E03" w:rsidRPr="00927E03">
        <w:rPr>
          <w:rFonts w:ascii="Verdana" w:hAnsi="Verdana"/>
          <w:color w:val="000000"/>
          <w:sz w:val="20"/>
          <w:szCs w:val="20"/>
        </w:rPr>
        <w:t xml:space="preserve">, ainsi qu’à l’adresse : </w:t>
      </w:r>
      <w:r w:rsidR="00F46D25" w:rsidRPr="00F46D25">
        <w:rPr>
          <w:rFonts w:ascii="Verdana" w:hAnsi="Verdana"/>
          <w:color w:val="000000"/>
          <w:sz w:val="20"/>
          <w:szCs w:val="20"/>
        </w:rPr>
        <w:t xml:space="preserve">Anaîs Assum </w:t>
      </w:r>
      <w:hyperlink r:id="rId7" w:history="1">
        <w:r w:rsidR="00F46D25" w:rsidRPr="000B3831">
          <w:rPr>
            <w:rStyle w:val="Lienhypertexte"/>
            <w:rFonts w:ascii="Verdana" w:hAnsi="Verdana"/>
            <w:sz w:val="20"/>
            <w:szCs w:val="20"/>
          </w:rPr>
          <w:t>anais.assum@arts-et-metiers.asso.fr</w:t>
        </w:r>
      </w:hyperlink>
      <w:r w:rsidR="00F46D25">
        <w:rPr>
          <w:rFonts w:ascii="Verdana" w:hAnsi="Verdana"/>
          <w:color w:val="000000"/>
          <w:sz w:val="20"/>
          <w:szCs w:val="20"/>
        </w:rPr>
        <w:t xml:space="preserve"> </w:t>
      </w:r>
    </w:p>
    <w:p w14:paraId="3E3577EB" w14:textId="0DBB39E5" w:rsidR="000F744A" w:rsidRDefault="000F744A" w:rsidP="004457A5">
      <w:pPr>
        <w:spacing w:after="40"/>
        <w:rPr>
          <w:rStyle w:val="Lienhypertexte"/>
          <w:rFonts w:ascii="Verdana" w:hAnsi="Verdana"/>
          <w:sz w:val="20"/>
          <w:szCs w:val="20"/>
        </w:rPr>
      </w:pPr>
    </w:p>
    <w:p w14:paraId="4292BF1C" w14:textId="4A919CCE" w:rsidR="000A63C3" w:rsidRDefault="000A63C3" w:rsidP="007C0F3A">
      <w:pPr>
        <w:rPr>
          <w:rFonts w:ascii="Verdana" w:hAnsi="Verdana"/>
          <w:sz w:val="20"/>
          <w:szCs w:val="20"/>
        </w:rPr>
      </w:pPr>
      <w:r w:rsidRPr="001802E8">
        <w:rPr>
          <w:rFonts w:ascii="Verdana" w:hAnsi="Verdana"/>
          <w:sz w:val="20"/>
          <w:szCs w:val="20"/>
        </w:rPr>
        <w:t xml:space="preserve">Tu seras contacté par </w:t>
      </w:r>
      <w:r w:rsidR="009D719C" w:rsidRPr="001802E8">
        <w:rPr>
          <w:rFonts w:ascii="Verdana" w:hAnsi="Verdana"/>
          <w:sz w:val="20"/>
          <w:szCs w:val="20"/>
        </w:rPr>
        <w:t>un</w:t>
      </w:r>
      <w:r w:rsidRPr="001802E8">
        <w:rPr>
          <w:rFonts w:ascii="Verdana" w:hAnsi="Verdana"/>
          <w:sz w:val="20"/>
          <w:szCs w:val="20"/>
        </w:rPr>
        <w:t xml:space="preserve"> animateur</w:t>
      </w:r>
      <w:r w:rsidR="0078351C" w:rsidRPr="001802E8">
        <w:rPr>
          <w:rFonts w:ascii="Verdana" w:hAnsi="Verdana"/>
          <w:sz w:val="20"/>
          <w:szCs w:val="20"/>
        </w:rPr>
        <w:t xml:space="preserve"> de ton club entrepreneur</w:t>
      </w:r>
      <w:r w:rsidRPr="001802E8">
        <w:rPr>
          <w:rFonts w:ascii="Verdana" w:hAnsi="Verdana"/>
          <w:sz w:val="20"/>
          <w:szCs w:val="20"/>
        </w:rPr>
        <w:t xml:space="preserve"> pour un entretien téléphonique d’ici fin </w:t>
      </w:r>
      <w:r w:rsidR="007C0F3A" w:rsidRPr="001802E8">
        <w:rPr>
          <w:rFonts w:ascii="Verdana" w:hAnsi="Verdana"/>
          <w:sz w:val="20"/>
          <w:szCs w:val="20"/>
        </w:rPr>
        <w:t>j</w:t>
      </w:r>
      <w:r w:rsidRPr="001802E8">
        <w:rPr>
          <w:rFonts w:ascii="Verdana" w:hAnsi="Verdana"/>
          <w:sz w:val="20"/>
          <w:szCs w:val="20"/>
        </w:rPr>
        <w:t>ui</w:t>
      </w:r>
      <w:r w:rsidR="007C0F3A" w:rsidRPr="001802E8">
        <w:rPr>
          <w:rFonts w:ascii="Verdana" w:hAnsi="Verdana"/>
          <w:sz w:val="20"/>
          <w:szCs w:val="20"/>
        </w:rPr>
        <w:t>llet</w:t>
      </w:r>
      <w:r w:rsidRPr="001802E8">
        <w:rPr>
          <w:rFonts w:ascii="Verdana" w:hAnsi="Verdana"/>
          <w:sz w:val="20"/>
          <w:szCs w:val="20"/>
        </w:rPr>
        <w:t xml:space="preserve">, </w:t>
      </w:r>
      <w:r w:rsidR="009D719C" w:rsidRPr="001802E8">
        <w:rPr>
          <w:rFonts w:ascii="Verdana" w:hAnsi="Verdana"/>
          <w:sz w:val="20"/>
          <w:szCs w:val="20"/>
        </w:rPr>
        <w:t>puis</w:t>
      </w:r>
      <w:r w:rsidRPr="001802E8">
        <w:rPr>
          <w:rFonts w:ascii="Verdana" w:hAnsi="Verdana"/>
          <w:sz w:val="20"/>
          <w:szCs w:val="20"/>
        </w:rPr>
        <w:t xml:space="preserve"> pour </w:t>
      </w:r>
      <w:r w:rsidR="009D719C" w:rsidRPr="001802E8">
        <w:rPr>
          <w:rFonts w:ascii="Verdana" w:hAnsi="Verdana"/>
          <w:sz w:val="20"/>
          <w:szCs w:val="20"/>
        </w:rPr>
        <w:t>un entretien individuel de di</w:t>
      </w:r>
      <w:r w:rsidR="004457A5" w:rsidRPr="001802E8">
        <w:rPr>
          <w:rFonts w:ascii="Verdana" w:hAnsi="Verdana"/>
          <w:sz w:val="20"/>
          <w:szCs w:val="20"/>
        </w:rPr>
        <w:t>scernement prévu à Paris début s</w:t>
      </w:r>
      <w:r w:rsidR="009D719C" w:rsidRPr="001802E8">
        <w:rPr>
          <w:rFonts w:ascii="Verdana" w:hAnsi="Verdana"/>
          <w:sz w:val="20"/>
          <w:szCs w:val="20"/>
        </w:rPr>
        <w:t xml:space="preserve">eptembre. </w:t>
      </w:r>
    </w:p>
    <w:p w14:paraId="4F3960A1" w14:textId="77777777" w:rsidR="001802E8" w:rsidRPr="001802E8" w:rsidRDefault="001802E8" w:rsidP="007C0F3A">
      <w:pPr>
        <w:rPr>
          <w:rFonts w:ascii="Verdana" w:hAnsi="Verdana"/>
          <w:sz w:val="20"/>
          <w:szCs w:val="20"/>
        </w:rPr>
      </w:pPr>
    </w:p>
    <w:p w14:paraId="1247DA09" w14:textId="77777777" w:rsidR="000A63C3" w:rsidRPr="001802E8" w:rsidRDefault="000A63C3" w:rsidP="00DD250E">
      <w:pPr>
        <w:rPr>
          <w:rFonts w:ascii="Verdana" w:hAnsi="Verdana"/>
          <w:color w:val="000000"/>
          <w:sz w:val="20"/>
          <w:szCs w:val="20"/>
        </w:rPr>
      </w:pPr>
    </w:p>
    <w:p w14:paraId="121E2938" w14:textId="384A5587" w:rsidR="008162A3" w:rsidRDefault="000F744A">
      <w:pPr>
        <w:rPr>
          <w:rFonts w:ascii="Verdana" w:hAnsi="Verdana"/>
          <w:color w:val="000000"/>
          <w:sz w:val="20"/>
          <w:szCs w:val="20"/>
        </w:rPr>
      </w:pPr>
      <w:r w:rsidRPr="008162A3">
        <w:rPr>
          <w:rFonts w:ascii="Verdana" w:hAnsi="Verdana"/>
          <w:color w:val="000000"/>
          <w:sz w:val="20"/>
          <w:szCs w:val="20"/>
        </w:rPr>
        <w:lastRenderedPageBreak/>
        <w:t xml:space="preserve">L’équipe </w:t>
      </w:r>
      <w:r w:rsidR="00292435">
        <w:rPr>
          <w:rFonts w:ascii="Verdana" w:hAnsi="Verdana"/>
          <w:color w:val="000000"/>
          <w:sz w:val="20"/>
          <w:szCs w:val="20"/>
        </w:rPr>
        <w:t>de</w:t>
      </w:r>
      <w:r w:rsidR="00F46D25">
        <w:rPr>
          <w:rFonts w:ascii="Verdana" w:hAnsi="Verdana"/>
          <w:color w:val="000000"/>
          <w:sz w:val="20"/>
          <w:szCs w:val="20"/>
        </w:rPr>
        <w:t>s</w:t>
      </w:r>
      <w:r w:rsidR="00292435">
        <w:rPr>
          <w:rFonts w:ascii="Verdana" w:hAnsi="Verdana"/>
          <w:color w:val="000000"/>
          <w:sz w:val="20"/>
          <w:szCs w:val="20"/>
        </w:rPr>
        <w:t xml:space="preserve"> animateurs du Groupe Repreneurs de G2E</w:t>
      </w:r>
    </w:p>
    <w:p w14:paraId="27F0B8F0" w14:textId="77777777" w:rsidR="008162A3" w:rsidRDefault="008162A3">
      <w:pPr>
        <w:rPr>
          <w:rFonts w:ascii="Verdana" w:hAnsi="Verdana"/>
          <w:color w:val="000000"/>
          <w:sz w:val="20"/>
          <w:szCs w:val="20"/>
        </w:rPr>
      </w:pPr>
    </w:p>
    <w:p w14:paraId="58F39445" w14:textId="77777777" w:rsidR="008162A3" w:rsidRDefault="008162A3">
      <w:pPr>
        <w:rPr>
          <w:rFonts w:ascii="Verdana" w:hAnsi="Verdana"/>
          <w:color w:val="000000"/>
          <w:sz w:val="20"/>
          <w:szCs w:val="20"/>
        </w:rPr>
      </w:pPr>
    </w:p>
    <w:p w14:paraId="024580CA" w14:textId="3FCA59B3" w:rsidR="001564C7" w:rsidRDefault="004457A5" w:rsidP="004457A5">
      <w:pPr>
        <w:rPr>
          <w:rStyle w:val="Lienhypertexte"/>
          <w:rFonts w:ascii="Verdana" w:hAnsi="Verdana"/>
          <w:sz w:val="20"/>
          <w:szCs w:val="20"/>
        </w:rPr>
      </w:pPr>
      <w:r w:rsidRPr="008416E0">
        <w:rPr>
          <w:rFonts w:ascii="Verdana" w:hAnsi="Verdana"/>
          <w:color w:val="000000"/>
          <w:sz w:val="20"/>
          <w:szCs w:val="20"/>
        </w:rPr>
        <w:t>* P</w:t>
      </w:r>
      <w:r w:rsidR="008162A3" w:rsidRPr="008416E0">
        <w:rPr>
          <w:rFonts w:ascii="Verdana" w:hAnsi="Verdana"/>
          <w:color w:val="000000"/>
          <w:sz w:val="20"/>
          <w:szCs w:val="20"/>
        </w:rPr>
        <w:t>our profiter de toutes les offres G2E, tout club d’entrepreneurs/repreneurs constitué peut rejoindre G2E. Renseignez-vous </w:t>
      </w:r>
      <w:r w:rsidR="00F46D25">
        <w:rPr>
          <w:rFonts w:ascii="Verdana" w:hAnsi="Verdana"/>
          <w:color w:val="000000"/>
          <w:sz w:val="20"/>
          <w:szCs w:val="20"/>
        </w:rPr>
        <w:t>auprès d’</w:t>
      </w:r>
      <w:r w:rsidR="00F46D25" w:rsidRPr="00F46D25">
        <w:rPr>
          <w:rFonts w:ascii="Verdana" w:hAnsi="Verdana"/>
          <w:color w:val="000000"/>
          <w:sz w:val="20"/>
          <w:szCs w:val="20"/>
        </w:rPr>
        <w:t xml:space="preserve">Anaîs Assum </w:t>
      </w:r>
      <w:hyperlink r:id="rId8" w:history="1">
        <w:r w:rsidR="00F46D25" w:rsidRPr="000B3831">
          <w:rPr>
            <w:rStyle w:val="Lienhypertexte"/>
            <w:rFonts w:ascii="Verdana" w:hAnsi="Verdana"/>
            <w:sz w:val="20"/>
            <w:szCs w:val="20"/>
          </w:rPr>
          <w:t>anais.assum@arts-et-metiers.asso.fr</w:t>
        </w:r>
      </w:hyperlink>
      <w:r w:rsidR="00F46D25">
        <w:rPr>
          <w:rFonts w:ascii="Verdana" w:hAnsi="Verdana"/>
          <w:color w:val="000000"/>
          <w:sz w:val="20"/>
          <w:szCs w:val="20"/>
        </w:rPr>
        <w:t xml:space="preserve"> </w:t>
      </w:r>
    </w:p>
    <w:p w14:paraId="14953001" w14:textId="3A5F6005" w:rsidR="00927E03" w:rsidRDefault="00927E03" w:rsidP="004457A5">
      <w:pPr>
        <w:rPr>
          <w:rStyle w:val="Lienhypertexte"/>
          <w:rFonts w:ascii="Verdana" w:hAnsi="Verdana"/>
          <w:sz w:val="20"/>
          <w:szCs w:val="20"/>
        </w:rPr>
      </w:pPr>
    </w:p>
    <w:p w14:paraId="77F3687E" w14:textId="4FFCB151" w:rsidR="00927E03" w:rsidRDefault="00927E03" w:rsidP="004457A5">
      <w:pPr>
        <w:rPr>
          <w:rStyle w:val="Lienhypertexte"/>
          <w:rFonts w:ascii="Verdana" w:hAnsi="Verdana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27E03" w:rsidRPr="00927E03" w14:paraId="2197D50B" w14:textId="77777777" w:rsidTr="00E81C1C">
        <w:tc>
          <w:tcPr>
            <w:tcW w:w="10457" w:type="dxa"/>
          </w:tcPr>
          <w:p w14:paraId="0D26B91A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Fiche d’expression d’intérêt :</w:t>
            </w:r>
          </w:p>
        </w:tc>
      </w:tr>
    </w:tbl>
    <w:p w14:paraId="58D4BC1E" w14:textId="77777777" w:rsidR="00927E03" w:rsidRPr="00927E03" w:rsidRDefault="00927E03" w:rsidP="00927E03">
      <w:pPr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7201"/>
      </w:tblGrid>
      <w:tr w:rsidR="00927E03" w:rsidRPr="00927E03" w14:paraId="327C9C79" w14:textId="77777777" w:rsidTr="00E81C1C">
        <w:tc>
          <w:tcPr>
            <w:tcW w:w="3256" w:type="dxa"/>
          </w:tcPr>
          <w:p w14:paraId="7441C2C8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Nom :</w:t>
            </w:r>
          </w:p>
          <w:p w14:paraId="19DA647A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6A4D4C7F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249D24FC" w14:textId="77777777" w:rsidTr="00E81C1C">
        <w:tc>
          <w:tcPr>
            <w:tcW w:w="3256" w:type="dxa"/>
          </w:tcPr>
          <w:p w14:paraId="718B9CDB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Prénom :</w:t>
            </w:r>
          </w:p>
          <w:p w14:paraId="140D61AA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60688402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063C465F" w14:textId="77777777" w:rsidTr="00E81C1C">
        <w:tc>
          <w:tcPr>
            <w:tcW w:w="3256" w:type="dxa"/>
          </w:tcPr>
          <w:p w14:paraId="3BA08C5F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Code postal du lieu de résidence :</w:t>
            </w:r>
          </w:p>
          <w:p w14:paraId="1935F487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45F2949E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091C9784" w14:textId="77777777" w:rsidTr="00E81C1C">
        <w:tc>
          <w:tcPr>
            <w:tcW w:w="3256" w:type="dxa"/>
          </w:tcPr>
          <w:p w14:paraId="51645D3D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 xml:space="preserve">Adresse </w:t>
            </w:r>
            <w:proofErr w:type="gramStart"/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mail</w:t>
            </w:r>
            <w:proofErr w:type="gramEnd"/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 :</w:t>
            </w:r>
          </w:p>
          <w:p w14:paraId="1259C5E1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1908FE9D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151034EF" w14:textId="77777777" w:rsidTr="00E81C1C">
        <w:tc>
          <w:tcPr>
            <w:tcW w:w="3256" w:type="dxa"/>
          </w:tcPr>
          <w:p w14:paraId="28ED6B8F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N° de téléphone :</w:t>
            </w:r>
          </w:p>
          <w:p w14:paraId="3744272A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4C9F4468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7758B2D1" w14:textId="77777777" w:rsidTr="00E81C1C">
        <w:tc>
          <w:tcPr>
            <w:tcW w:w="3256" w:type="dxa"/>
          </w:tcPr>
          <w:p w14:paraId="29CB5E90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 xml:space="preserve">Membre de quelle association </w:t>
            </w:r>
            <w:proofErr w:type="spellStart"/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>d’alumni</w:t>
            </w:r>
            <w:proofErr w:type="spellEnd"/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 xml:space="preserve"> entrepreneur :</w:t>
            </w:r>
          </w:p>
          <w:p w14:paraId="79F77474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253B848C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  <w:tr w:rsidR="00927E03" w:rsidRPr="00927E03" w14:paraId="40AB1CC3" w14:textId="77777777" w:rsidTr="00E81C1C">
        <w:tc>
          <w:tcPr>
            <w:tcW w:w="3256" w:type="dxa"/>
          </w:tcPr>
          <w:p w14:paraId="20D0F277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  <w:r w:rsidRPr="00927E03"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  <w:t xml:space="preserve">En tant que futur repreneur, quelles sont vos attentes vis-à-vis du Groupe Repreneurs G2E ? </w:t>
            </w:r>
          </w:p>
          <w:p w14:paraId="0AF2807F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143843A2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4D8759DE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5C8F8671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0925935E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0193295C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05A66858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5BFDBB1B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  <w:p w14:paraId="2FFFD68E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7201" w:type="dxa"/>
          </w:tcPr>
          <w:p w14:paraId="04D6D4B7" w14:textId="77777777" w:rsidR="00927E03" w:rsidRPr="00927E03" w:rsidRDefault="00927E03" w:rsidP="00927E03">
            <w:pPr>
              <w:rPr>
                <w:rFonts w:ascii="Verdana" w:hAnsi="Verdana"/>
                <w:color w:val="0000FF" w:themeColor="hyperlink"/>
                <w:sz w:val="20"/>
                <w:szCs w:val="20"/>
                <w:highlight w:val="yellow"/>
                <w:u w:val="single"/>
              </w:rPr>
            </w:pPr>
          </w:p>
        </w:tc>
      </w:tr>
    </w:tbl>
    <w:p w14:paraId="7F7B4C16" w14:textId="77777777" w:rsidR="00927E03" w:rsidRPr="00927E03" w:rsidRDefault="00927E03" w:rsidP="00927E03">
      <w:pPr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</w:pPr>
    </w:p>
    <w:p w14:paraId="3822F3BC" w14:textId="6BDD8882" w:rsidR="00927E03" w:rsidRPr="00927E03" w:rsidRDefault="00927E03" w:rsidP="00927E03">
      <w:pPr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</w:pPr>
      <w:r w:rsidRPr="00927E03"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  <w:t xml:space="preserve">Merci de joindre une fiche de cadrage de votre recherche </w:t>
      </w:r>
      <w:r w:rsidR="001802E8"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  <w:t>ou, au moins,</w:t>
      </w:r>
      <w:r w:rsidRPr="00927E03"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  <w:t xml:space="preserve"> un curriculum vitae.</w:t>
      </w:r>
    </w:p>
    <w:p w14:paraId="2FED43FF" w14:textId="77777777" w:rsidR="00927E03" w:rsidRPr="00927E03" w:rsidRDefault="00927E03" w:rsidP="00927E03">
      <w:pPr>
        <w:rPr>
          <w:rFonts w:ascii="Verdana" w:hAnsi="Verdana"/>
          <w:color w:val="0000FF" w:themeColor="hyperlink"/>
          <w:sz w:val="20"/>
          <w:szCs w:val="20"/>
          <w:highlight w:val="yellow"/>
          <w:u w:val="single"/>
        </w:rPr>
      </w:pPr>
    </w:p>
    <w:p w14:paraId="21A17B31" w14:textId="77777777" w:rsidR="00927E03" w:rsidRDefault="00927E03" w:rsidP="004457A5"/>
    <w:p w14:paraId="3D849FD2" w14:textId="7822B4CC" w:rsidR="003259F1" w:rsidRPr="00BA6394" w:rsidRDefault="003259F1" w:rsidP="00BA6394"/>
    <w:sectPr w:rsidR="003259F1" w:rsidRPr="00BA6394" w:rsidSect="002C0D2E">
      <w:headerReference w:type="default" r:id="rId9"/>
      <w:footerReference w:type="default" r:id="rId10"/>
      <w:pgSz w:w="11907" w:h="16840" w:code="9"/>
      <w:pgMar w:top="720" w:right="720" w:bottom="720" w:left="720" w:header="720" w:footer="3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7EF7E" w14:textId="77777777" w:rsidR="005263AD" w:rsidRDefault="005263AD">
      <w:r>
        <w:separator/>
      </w:r>
    </w:p>
  </w:endnote>
  <w:endnote w:type="continuationSeparator" w:id="0">
    <w:p w14:paraId="0DDA382B" w14:textId="77777777" w:rsidR="005263AD" w:rsidRDefault="0052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378C" w14:textId="77777777" w:rsidR="00141585" w:rsidRPr="002F7013" w:rsidRDefault="00141585">
    <w:pPr>
      <w:ind w:right="-427"/>
      <w:jc w:val="center"/>
      <w:rPr>
        <w:color w:val="808080"/>
        <w:sz w:val="16"/>
      </w:rPr>
    </w:pPr>
  </w:p>
  <w:p w14:paraId="749FAE5B" w14:textId="77777777" w:rsidR="00DD250E" w:rsidRPr="00A959C6" w:rsidRDefault="00141585" w:rsidP="00E33AFC">
    <w:pPr>
      <w:ind w:right="-34"/>
      <w:jc w:val="center"/>
      <w:rPr>
        <w:color w:val="365F91" w:themeColor="accent1" w:themeShade="BF"/>
        <w:sz w:val="22"/>
        <w:szCs w:val="28"/>
      </w:rPr>
    </w:pPr>
    <w:r w:rsidRPr="00A959C6">
      <w:rPr>
        <w:color w:val="365F91" w:themeColor="accent1" w:themeShade="BF"/>
        <w:sz w:val="52"/>
        <w:szCs w:val="64"/>
      </w:rPr>
      <w:t>G</w:t>
    </w:r>
    <w:r w:rsidRPr="00A959C6">
      <w:rPr>
        <w:rFonts w:ascii="Verdana" w:hAnsi="Verdana"/>
        <w:i/>
        <w:color w:val="365F91" w:themeColor="accent1" w:themeShade="BF"/>
        <w:sz w:val="52"/>
        <w:szCs w:val="68"/>
      </w:rPr>
      <w:t>2</w:t>
    </w:r>
    <w:r w:rsidRPr="00A959C6">
      <w:rPr>
        <w:color w:val="365F91" w:themeColor="accent1" w:themeShade="BF"/>
        <w:sz w:val="52"/>
        <w:szCs w:val="64"/>
      </w:rPr>
      <w:t>E</w:t>
    </w:r>
    <w:r w:rsidR="008164BA" w:rsidRPr="00A959C6">
      <w:rPr>
        <w:color w:val="365F91" w:themeColor="accent1" w:themeShade="BF"/>
        <w:sz w:val="22"/>
        <w:szCs w:val="28"/>
      </w:rPr>
      <w:t xml:space="preserve"> </w:t>
    </w:r>
  </w:p>
  <w:p w14:paraId="2CF0BEE8" w14:textId="77777777" w:rsidR="00141585" w:rsidRPr="00E33AFC" w:rsidRDefault="00141585" w:rsidP="00E33AFC">
    <w:pPr>
      <w:ind w:right="-34"/>
      <w:jc w:val="center"/>
      <w:rPr>
        <w:rFonts w:ascii="Bookman Old Style" w:hAnsi="Bookman Old Style"/>
        <w:color w:val="365F91" w:themeColor="accent1" w:themeShade="BF"/>
        <w:szCs w:val="44"/>
      </w:rPr>
    </w:pPr>
    <w:r w:rsidRPr="00E33AFC">
      <w:rPr>
        <w:rFonts w:ascii="Verdana" w:hAnsi="Verdana"/>
        <w:color w:val="365F91" w:themeColor="accent1" w:themeShade="BF"/>
        <w:sz w:val="26"/>
        <w:szCs w:val="26"/>
      </w:rPr>
      <w:t>Grandes Écoles Entrepreneurs</w:t>
    </w:r>
  </w:p>
  <w:p w14:paraId="2AD896A3" w14:textId="77777777" w:rsidR="00141585" w:rsidRPr="00324291" w:rsidRDefault="00141585">
    <w:pPr>
      <w:jc w:val="center"/>
      <w:rPr>
        <w:rFonts w:asciiTheme="minorHAnsi" w:hAnsiTheme="minorHAnsi"/>
        <w:color w:val="808080"/>
        <w:sz w:val="22"/>
      </w:rPr>
    </w:pPr>
    <w:r w:rsidRPr="00324291">
      <w:rPr>
        <w:rFonts w:asciiTheme="minorHAnsi" w:hAnsiTheme="minorHAnsi"/>
        <w:color w:val="808080"/>
        <w:sz w:val="22"/>
      </w:rPr>
      <w:t>9 bis avenue d’Iéna – 75783 PARIS Cedex 16 – Tél. : 01 40 69 27 36 – Fax : 01 47 20 73 60</w:t>
    </w:r>
  </w:p>
  <w:p w14:paraId="5217A236" w14:textId="77777777" w:rsidR="00141585" w:rsidRPr="00324291" w:rsidRDefault="008164BA">
    <w:pPr>
      <w:jc w:val="center"/>
      <w:rPr>
        <w:rFonts w:asciiTheme="minorHAnsi" w:hAnsiTheme="minorHAnsi"/>
        <w:color w:val="808080"/>
        <w:sz w:val="22"/>
      </w:rPr>
    </w:pPr>
    <w:r>
      <w:rPr>
        <w:rStyle w:val="Lienhypertexte"/>
        <w:rFonts w:asciiTheme="minorHAnsi" w:eastAsiaTheme="minorEastAsia" w:hAnsiTheme="minorHAnsi"/>
        <w:noProof/>
        <w:sz w:val="22"/>
      </w:rPr>
      <w:t>http://www.asso-g2e.org</w:t>
    </w:r>
    <w:r w:rsidR="00141585" w:rsidRPr="00324291">
      <w:rPr>
        <w:rFonts w:asciiTheme="minorHAnsi" w:eastAsiaTheme="minorEastAsia" w:hAnsiTheme="minorHAnsi"/>
        <w:noProof/>
        <w:sz w:val="22"/>
      </w:rPr>
      <w:t xml:space="preserve"> - </w:t>
    </w:r>
    <w:hyperlink r:id="rId1" w:tgtFrame="_blank" w:history="1">
      <w:r w:rsidR="00141585" w:rsidRPr="00324291">
        <w:rPr>
          <w:rStyle w:val="Lienhypertexte"/>
          <w:rFonts w:asciiTheme="minorHAnsi" w:hAnsiTheme="minorHAnsi"/>
          <w:sz w:val="22"/>
        </w:rPr>
        <w:t>contact@asso-g2e.org</w:t>
      </w:r>
    </w:hyperlink>
  </w:p>
  <w:p w14:paraId="6FB6D7E4" w14:textId="77777777" w:rsidR="00141585" w:rsidRPr="00324291" w:rsidRDefault="00BB6B11">
    <w:pPr>
      <w:jc w:val="center"/>
      <w:rPr>
        <w:rFonts w:asciiTheme="minorHAnsi" w:hAnsiTheme="minorHAnsi"/>
        <w:i/>
        <w:color w:val="808080"/>
        <w:sz w:val="14"/>
      </w:rPr>
    </w:pPr>
    <w:r>
      <w:rPr>
        <w:rFonts w:asciiTheme="minorHAnsi" w:hAnsiTheme="minorHAnsi"/>
        <w:i/>
        <w:noProof/>
        <w:color w:val="808080"/>
        <w:sz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5352" wp14:editId="54C1259D">
              <wp:simplePos x="0" y="0"/>
              <wp:positionH relativeFrom="column">
                <wp:posOffset>4896485</wp:posOffset>
              </wp:positionH>
              <wp:positionV relativeFrom="paragraph">
                <wp:posOffset>113665</wp:posOffset>
              </wp:positionV>
              <wp:extent cx="1201420" cy="24638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14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inorHAnsi" w:hAnsiTheme="minorHAnsi"/>
                              <w:sz w:val="20"/>
                            </w:rPr>
                            <w:id w:val="25039530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10CCD40D" w14:textId="0B8734D5" w:rsidR="00141585" w:rsidRPr="002F7013" w:rsidRDefault="00141585" w:rsidP="002F7013">
                              <w:pPr>
                                <w:jc w:val="right"/>
                                <w:rPr>
                                  <w:rFonts w:asciiTheme="minorHAnsi" w:hAnsiTheme="minorHAnsi"/>
                                  <w:sz w:val="20"/>
                                </w:rPr>
                              </w:pPr>
                              <w:r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t xml:space="preserve">Page </w: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begin"/>
                              </w:r>
                              <w:r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instrText xml:space="preserve"> PAGE </w:instrTex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separate"/>
                              </w:r>
                              <w:r w:rsidR="00515AAB">
                                <w:rPr>
                                  <w:rFonts w:asciiTheme="minorHAnsi" w:hAnsiTheme="minorHAnsi"/>
                                  <w:noProof/>
                                  <w:sz w:val="20"/>
                                </w:rPr>
                                <w:t>1</w: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end"/>
                              </w:r>
                              <w:r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t xml:space="preserve"> sur </w: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begin"/>
                              </w:r>
                              <w:r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instrText xml:space="preserve"> NUMPAGES  </w:instrTex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separate"/>
                              </w:r>
                              <w:r w:rsidR="00515AAB">
                                <w:rPr>
                                  <w:rFonts w:asciiTheme="minorHAnsi" w:hAnsiTheme="minorHAnsi"/>
                                  <w:noProof/>
                                  <w:sz w:val="20"/>
                                </w:rPr>
                                <w:t>2</w:t>
                              </w:r>
                              <w:r w:rsidR="0056146A" w:rsidRPr="002F7013">
                                <w:rPr>
                                  <w:rFonts w:asciiTheme="minorHAnsi" w:hAnsiTheme="minorHAnsi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985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55pt;margin-top:8.95pt;width:94.6pt;height:1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" filled="f" stroked="f">
              <v:textbox style="mso-fit-shape-to-text:t">
                <w:txbxContent>
                  <w:sdt>
                    <w:sdtPr>
                      <w:rPr>
                        <w:rFonts w:asciiTheme="minorHAnsi" w:hAnsiTheme="minorHAnsi"/>
                        <w:sz w:val="20"/>
                      </w:rPr>
                      <w:id w:val="250395305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10CCD40D" w14:textId="0B8734D5" w:rsidR="00141585" w:rsidRPr="002F7013" w:rsidRDefault="00141585" w:rsidP="002F7013">
                        <w:pPr>
                          <w:jc w:val="right"/>
                          <w:rPr>
                            <w:rFonts w:asciiTheme="minorHAnsi" w:hAnsiTheme="minorHAnsi"/>
                            <w:sz w:val="20"/>
                          </w:rPr>
                        </w:pPr>
                        <w:r w:rsidRPr="002F7013">
                          <w:rPr>
                            <w:rFonts w:asciiTheme="minorHAnsi" w:hAnsiTheme="minorHAnsi"/>
                            <w:sz w:val="20"/>
                          </w:rPr>
                          <w:t xml:space="preserve">Page </w: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begin"/>
                        </w:r>
                        <w:r w:rsidRPr="002F7013">
                          <w:rPr>
                            <w:rFonts w:asciiTheme="minorHAnsi" w:hAnsiTheme="minorHAnsi"/>
                            <w:sz w:val="20"/>
                          </w:rPr>
                          <w:instrText xml:space="preserve"> PAGE </w:instrTex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separate"/>
                        </w:r>
                        <w:r w:rsidR="00515AAB">
                          <w:rPr>
                            <w:rFonts w:asciiTheme="minorHAnsi" w:hAnsiTheme="minorHAnsi"/>
                            <w:noProof/>
                            <w:sz w:val="20"/>
                          </w:rPr>
                          <w:t>1</w: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end"/>
                        </w:r>
                        <w:r w:rsidRPr="002F7013">
                          <w:rPr>
                            <w:rFonts w:asciiTheme="minorHAnsi" w:hAnsiTheme="minorHAnsi"/>
                            <w:sz w:val="20"/>
                          </w:rPr>
                          <w:t xml:space="preserve"> sur </w: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begin"/>
                        </w:r>
                        <w:r w:rsidRPr="002F7013">
                          <w:rPr>
                            <w:rFonts w:asciiTheme="minorHAnsi" w:hAnsiTheme="minorHAnsi"/>
                            <w:sz w:val="20"/>
                          </w:rPr>
                          <w:instrText xml:space="preserve"> NUMPAGES  </w:instrTex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separate"/>
                        </w:r>
                        <w:r w:rsidR="00515AAB">
                          <w:rPr>
                            <w:rFonts w:asciiTheme="minorHAnsi" w:hAnsiTheme="minorHAnsi"/>
                            <w:noProof/>
                            <w:sz w:val="20"/>
                          </w:rPr>
                          <w:t>2</w:t>
                        </w:r>
                        <w:r w:rsidR="0056146A" w:rsidRPr="002F7013">
                          <w:rPr>
                            <w:rFonts w:asciiTheme="minorHAnsi" w:hAnsiTheme="minorHAnsi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548543B5" w14:textId="77777777" w:rsidR="00141585" w:rsidRPr="00324291" w:rsidRDefault="00141585">
    <w:pPr>
      <w:jc w:val="center"/>
      <w:rPr>
        <w:rFonts w:asciiTheme="minorHAnsi" w:hAnsiTheme="minorHAnsi"/>
        <w:color w:val="808080"/>
      </w:rPr>
    </w:pPr>
    <w:r w:rsidRPr="00324291">
      <w:rPr>
        <w:rFonts w:asciiTheme="minorHAnsi" w:hAnsiTheme="minorHAnsi"/>
        <w:i/>
        <w:color w:val="808080"/>
        <w:sz w:val="16"/>
      </w:rPr>
      <w:t>Association régie par la Loi du 1</w:t>
    </w:r>
    <w:r w:rsidRPr="00324291">
      <w:rPr>
        <w:rFonts w:asciiTheme="minorHAnsi" w:hAnsiTheme="minorHAnsi"/>
        <w:i/>
        <w:color w:val="808080"/>
        <w:sz w:val="16"/>
        <w:vertAlign w:val="superscript"/>
      </w:rPr>
      <w:t>er</w:t>
    </w:r>
    <w:r w:rsidRPr="00324291">
      <w:rPr>
        <w:rFonts w:asciiTheme="minorHAnsi" w:hAnsiTheme="minorHAnsi"/>
        <w:i/>
        <w:color w:val="808080"/>
        <w:sz w:val="16"/>
      </w:rPr>
      <w:t xml:space="preserve"> juillet 1901 (Art. 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069F" w14:textId="77777777" w:rsidR="005263AD" w:rsidRDefault="005263AD">
      <w:r>
        <w:separator/>
      </w:r>
    </w:p>
  </w:footnote>
  <w:footnote w:type="continuationSeparator" w:id="0">
    <w:p w14:paraId="4AC40CEE" w14:textId="77777777" w:rsidR="005263AD" w:rsidRDefault="00526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4B520" w14:textId="77777777" w:rsidR="00DD250E" w:rsidRDefault="00141585" w:rsidP="002C0D2E">
    <w:pPr>
      <w:pBdr>
        <w:bottom w:val="single" w:sz="12" w:space="1" w:color="auto"/>
      </w:pBdr>
      <w:ind w:right="-34"/>
      <w:jc w:val="center"/>
      <w:rPr>
        <w:rFonts w:ascii="Verdana" w:hAnsi="Verdana"/>
        <w:color w:val="365F91" w:themeColor="accent1" w:themeShade="BF"/>
        <w:sz w:val="40"/>
        <w:szCs w:val="46"/>
      </w:rPr>
    </w:pPr>
    <w:r w:rsidRPr="002C0D2E">
      <w:rPr>
        <w:color w:val="365F91" w:themeColor="accent1" w:themeShade="BF"/>
        <w:sz w:val="72"/>
        <w:szCs w:val="120"/>
      </w:rPr>
      <w:t>G</w:t>
    </w:r>
    <w:r w:rsidRPr="002C0D2E">
      <w:rPr>
        <w:rFonts w:ascii="Verdana" w:hAnsi="Verdana"/>
        <w:i/>
        <w:color w:val="365F91" w:themeColor="accent1" w:themeShade="BF"/>
        <w:sz w:val="72"/>
        <w:szCs w:val="128"/>
      </w:rPr>
      <w:t>2</w:t>
    </w:r>
    <w:r w:rsidRPr="002C0D2E">
      <w:rPr>
        <w:color w:val="365F91" w:themeColor="accent1" w:themeShade="BF"/>
        <w:sz w:val="72"/>
        <w:szCs w:val="120"/>
      </w:rPr>
      <w:t>E</w:t>
    </w:r>
    <w:r w:rsidR="00DD250E">
      <w:rPr>
        <w:rFonts w:ascii="Verdana" w:hAnsi="Verdana"/>
        <w:color w:val="365F91" w:themeColor="accent1" w:themeShade="BF"/>
        <w:sz w:val="40"/>
        <w:szCs w:val="46"/>
      </w:rPr>
      <w:t xml:space="preserve"> </w:t>
    </w:r>
  </w:p>
  <w:p w14:paraId="0C25863D" w14:textId="77777777" w:rsidR="00141585" w:rsidRPr="00A959C6" w:rsidRDefault="00141585" w:rsidP="002C0D2E">
    <w:pPr>
      <w:pBdr>
        <w:bottom w:val="single" w:sz="12" w:space="1" w:color="auto"/>
      </w:pBdr>
      <w:ind w:right="-34"/>
      <w:jc w:val="center"/>
      <w:rPr>
        <w:rFonts w:ascii="Verdana" w:hAnsi="Verdana"/>
        <w:b/>
        <w:color w:val="365F91" w:themeColor="accent1" w:themeShade="BF"/>
        <w:sz w:val="40"/>
        <w:szCs w:val="46"/>
      </w:rPr>
    </w:pPr>
    <w:r w:rsidRPr="00A959C6">
      <w:rPr>
        <w:rFonts w:ascii="Verdana" w:hAnsi="Verdana"/>
        <w:b/>
        <w:color w:val="365F91" w:themeColor="accent1" w:themeShade="BF"/>
        <w:sz w:val="40"/>
        <w:szCs w:val="46"/>
      </w:rPr>
      <w:t>Grandes Écoles Entrepreneurs</w:t>
    </w:r>
  </w:p>
  <w:p w14:paraId="169B7E12" w14:textId="77777777" w:rsidR="002468FB" w:rsidRPr="00A959C6" w:rsidRDefault="002468FB" w:rsidP="002C0D2E">
    <w:pPr>
      <w:pBdr>
        <w:bottom w:val="single" w:sz="12" w:space="1" w:color="auto"/>
      </w:pBdr>
      <w:ind w:right="-34"/>
      <w:jc w:val="center"/>
      <w:rPr>
        <w:rFonts w:ascii="Verdana" w:hAnsi="Verdana"/>
        <w:color w:val="365F91" w:themeColor="accent1" w:themeShade="BF"/>
        <w:sz w:val="32"/>
        <w:szCs w:val="46"/>
      </w:rPr>
    </w:pPr>
    <w:r w:rsidRPr="00A959C6">
      <w:rPr>
        <w:rFonts w:ascii="Verdana" w:hAnsi="Verdana"/>
        <w:color w:val="365F91" w:themeColor="accent1" w:themeShade="BF"/>
        <w:sz w:val="32"/>
        <w:szCs w:val="46"/>
      </w:rPr>
      <w:t>Groupe Repreneurs</w:t>
    </w:r>
  </w:p>
  <w:p w14:paraId="66403CF2" w14:textId="77777777" w:rsidR="00A959C6" w:rsidRPr="00DD250E" w:rsidRDefault="00A959C6" w:rsidP="002C0D2E">
    <w:pPr>
      <w:pBdr>
        <w:bottom w:val="single" w:sz="12" w:space="1" w:color="auto"/>
      </w:pBdr>
      <w:ind w:right="-34"/>
      <w:jc w:val="center"/>
      <w:rPr>
        <w:rFonts w:ascii="Bookman Old Style" w:hAnsi="Bookman Old Style"/>
        <w:color w:val="365F91" w:themeColor="accent1" w:themeShade="BF"/>
        <w:sz w:val="32"/>
        <w:szCs w:val="44"/>
      </w:rPr>
    </w:pPr>
  </w:p>
  <w:p w14:paraId="43DB8B4E" w14:textId="1784E210" w:rsidR="00A959C6" w:rsidRDefault="00A959C6" w:rsidP="008162A3">
    <w:pPr>
      <w:pStyle w:val="En-tte"/>
      <w:tabs>
        <w:tab w:val="clear" w:pos="4536"/>
        <w:tab w:val="clear" w:pos="9072"/>
        <w:tab w:val="left" w:pos="32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6899"/>
    <w:multiLevelType w:val="hybridMultilevel"/>
    <w:tmpl w:val="90BCF5C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A139D"/>
    <w:multiLevelType w:val="hybridMultilevel"/>
    <w:tmpl w:val="897CEBAE"/>
    <w:lvl w:ilvl="0" w:tplc="E8E06FDA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13AA1"/>
    <w:multiLevelType w:val="hybridMultilevel"/>
    <w:tmpl w:val="F00EFCAE"/>
    <w:lvl w:ilvl="0" w:tplc="F8DE17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C2871"/>
    <w:multiLevelType w:val="hybridMultilevel"/>
    <w:tmpl w:val="9282F488"/>
    <w:lvl w:ilvl="0" w:tplc="ECCE3362">
      <w:start w:val="2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431AC"/>
    <w:multiLevelType w:val="hybridMultilevel"/>
    <w:tmpl w:val="31DC14D2"/>
    <w:lvl w:ilvl="0" w:tplc="A830D2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1DBE"/>
    <w:multiLevelType w:val="hybridMultilevel"/>
    <w:tmpl w:val="B4A6EA00"/>
    <w:lvl w:ilvl="0" w:tplc="24D8E952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7416"/>
    <w:multiLevelType w:val="hybridMultilevel"/>
    <w:tmpl w:val="A3B25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2568"/>
    <w:multiLevelType w:val="singleLevel"/>
    <w:tmpl w:val="9B0A7CF2"/>
    <w:lvl w:ilvl="0">
      <w:start w:val="15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1A5A1D6B"/>
    <w:multiLevelType w:val="singleLevel"/>
    <w:tmpl w:val="97262284"/>
    <w:lvl w:ilvl="0">
      <w:start w:val="7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FE66F55"/>
    <w:multiLevelType w:val="hybridMultilevel"/>
    <w:tmpl w:val="87509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D21CE"/>
    <w:multiLevelType w:val="hybridMultilevel"/>
    <w:tmpl w:val="2D989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179CD"/>
    <w:multiLevelType w:val="singleLevel"/>
    <w:tmpl w:val="07AA7030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2CD81B5F"/>
    <w:multiLevelType w:val="hybridMultilevel"/>
    <w:tmpl w:val="E4C05278"/>
    <w:lvl w:ilvl="0" w:tplc="10F041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245B1"/>
    <w:multiLevelType w:val="hybridMultilevel"/>
    <w:tmpl w:val="A6B01A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0873CE"/>
    <w:multiLevelType w:val="singleLevel"/>
    <w:tmpl w:val="F9D856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3374912"/>
    <w:multiLevelType w:val="hybridMultilevel"/>
    <w:tmpl w:val="E40EA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1E5F"/>
    <w:multiLevelType w:val="hybridMultilevel"/>
    <w:tmpl w:val="C2E8F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A3447"/>
    <w:multiLevelType w:val="hybridMultilevel"/>
    <w:tmpl w:val="8FBA39CA"/>
    <w:lvl w:ilvl="0" w:tplc="D534C9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60545"/>
    <w:multiLevelType w:val="hybridMultilevel"/>
    <w:tmpl w:val="1C9E2D04"/>
    <w:lvl w:ilvl="0" w:tplc="DCC2A7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70070"/>
    <w:multiLevelType w:val="hybridMultilevel"/>
    <w:tmpl w:val="EC541AC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36893"/>
    <w:multiLevelType w:val="hybridMultilevel"/>
    <w:tmpl w:val="7750CCDC"/>
    <w:lvl w:ilvl="0" w:tplc="F8DE17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1036B"/>
    <w:multiLevelType w:val="hybridMultilevel"/>
    <w:tmpl w:val="ACA60336"/>
    <w:lvl w:ilvl="0" w:tplc="1A0A48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C3A69"/>
    <w:multiLevelType w:val="hybridMultilevel"/>
    <w:tmpl w:val="70EC81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A7030">
      <w:start w:val="15"/>
      <w:numFmt w:val="bullet"/>
      <w:lvlText w:val="-"/>
      <w:lvlJc w:val="left"/>
      <w:pPr>
        <w:ind w:left="1800" w:hanging="360"/>
      </w:pPr>
      <w:rPr>
        <w:rFonts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8340E4"/>
    <w:multiLevelType w:val="hybridMultilevel"/>
    <w:tmpl w:val="8698D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783">
    <w:abstractNumId w:val="11"/>
  </w:num>
  <w:num w:numId="2" w16cid:durableId="841047286">
    <w:abstractNumId w:val="7"/>
  </w:num>
  <w:num w:numId="3" w16cid:durableId="2050058987">
    <w:abstractNumId w:val="14"/>
  </w:num>
  <w:num w:numId="4" w16cid:durableId="1238396481">
    <w:abstractNumId w:val="8"/>
  </w:num>
  <w:num w:numId="5" w16cid:durableId="1823306863">
    <w:abstractNumId w:val="6"/>
  </w:num>
  <w:num w:numId="6" w16cid:durableId="1231505015">
    <w:abstractNumId w:val="9"/>
  </w:num>
  <w:num w:numId="7" w16cid:durableId="1631324778">
    <w:abstractNumId w:val="15"/>
  </w:num>
  <w:num w:numId="8" w16cid:durableId="1302005041">
    <w:abstractNumId w:val="19"/>
  </w:num>
  <w:num w:numId="9" w16cid:durableId="143930741">
    <w:abstractNumId w:val="3"/>
  </w:num>
  <w:num w:numId="10" w16cid:durableId="1948611426">
    <w:abstractNumId w:val="13"/>
  </w:num>
  <w:num w:numId="11" w16cid:durableId="1123769546">
    <w:abstractNumId w:val="17"/>
  </w:num>
  <w:num w:numId="12" w16cid:durableId="211310846">
    <w:abstractNumId w:val="20"/>
  </w:num>
  <w:num w:numId="13" w16cid:durableId="726994327">
    <w:abstractNumId w:val="22"/>
  </w:num>
  <w:num w:numId="14" w16cid:durableId="122700109">
    <w:abstractNumId w:val="10"/>
  </w:num>
  <w:num w:numId="15" w16cid:durableId="634217416">
    <w:abstractNumId w:val="2"/>
  </w:num>
  <w:num w:numId="16" w16cid:durableId="1548563933">
    <w:abstractNumId w:val="5"/>
  </w:num>
  <w:num w:numId="17" w16cid:durableId="1571649031">
    <w:abstractNumId w:val="21"/>
  </w:num>
  <w:num w:numId="18" w16cid:durableId="1718894007">
    <w:abstractNumId w:val="16"/>
  </w:num>
  <w:num w:numId="19" w16cid:durableId="970014678">
    <w:abstractNumId w:val="18"/>
  </w:num>
  <w:num w:numId="20" w16cid:durableId="1347099322">
    <w:abstractNumId w:val="12"/>
  </w:num>
  <w:num w:numId="21" w16cid:durableId="116337537">
    <w:abstractNumId w:val="23"/>
  </w:num>
  <w:num w:numId="22" w16cid:durableId="796532832">
    <w:abstractNumId w:val="4"/>
  </w:num>
  <w:num w:numId="23" w16cid:durableId="349069882">
    <w:abstractNumId w:val="1"/>
  </w:num>
  <w:num w:numId="24" w16cid:durableId="159346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9"/>
    <w:rsid w:val="0001157A"/>
    <w:rsid w:val="000174A4"/>
    <w:rsid w:val="0002459F"/>
    <w:rsid w:val="000324BF"/>
    <w:rsid w:val="0003772C"/>
    <w:rsid w:val="00041545"/>
    <w:rsid w:val="0004712F"/>
    <w:rsid w:val="000610D4"/>
    <w:rsid w:val="000611D7"/>
    <w:rsid w:val="00062348"/>
    <w:rsid w:val="00064C32"/>
    <w:rsid w:val="00067450"/>
    <w:rsid w:val="00070CC7"/>
    <w:rsid w:val="00082C21"/>
    <w:rsid w:val="00083533"/>
    <w:rsid w:val="00083639"/>
    <w:rsid w:val="00094011"/>
    <w:rsid w:val="000A2534"/>
    <w:rsid w:val="000A3DA3"/>
    <w:rsid w:val="000A3E22"/>
    <w:rsid w:val="000A4947"/>
    <w:rsid w:val="000A63C3"/>
    <w:rsid w:val="000B612A"/>
    <w:rsid w:val="000C3AE0"/>
    <w:rsid w:val="000D0323"/>
    <w:rsid w:val="000F744A"/>
    <w:rsid w:val="00100939"/>
    <w:rsid w:val="0010324A"/>
    <w:rsid w:val="001048CA"/>
    <w:rsid w:val="00110401"/>
    <w:rsid w:val="0011200E"/>
    <w:rsid w:val="00113F5D"/>
    <w:rsid w:val="0012591A"/>
    <w:rsid w:val="00126B12"/>
    <w:rsid w:val="00131A84"/>
    <w:rsid w:val="00134D86"/>
    <w:rsid w:val="00135C95"/>
    <w:rsid w:val="00135E09"/>
    <w:rsid w:val="00136D60"/>
    <w:rsid w:val="00141585"/>
    <w:rsid w:val="00142B23"/>
    <w:rsid w:val="00153E0A"/>
    <w:rsid w:val="00154555"/>
    <w:rsid w:val="001564C7"/>
    <w:rsid w:val="001648AC"/>
    <w:rsid w:val="001756F7"/>
    <w:rsid w:val="001802E8"/>
    <w:rsid w:val="00182207"/>
    <w:rsid w:val="001A6E7A"/>
    <w:rsid w:val="001B6D24"/>
    <w:rsid w:val="001C131F"/>
    <w:rsid w:val="001C1C01"/>
    <w:rsid w:val="001C7E69"/>
    <w:rsid w:val="001D54EA"/>
    <w:rsid w:val="001D56D2"/>
    <w:rsid w:val="001D72B8"/>
    <w:rsid w:val="001D754E"/>
    <w:rsid w:val="001E232C"/>
    <w:rsid w:val="001E70B2"/>
    <w:rsid w:val="001F1C80"/>
    <w:rsid w:val="00201499"/>
    <w:rsid w:val="00207B59"/>
    <w:rsid w:val="00207F7E"/>
    <w:rsid w:val="00210ECC"/>
    <w:rsid w:val="002278A9"/>
    <w:rsid w:val="00234334"/>
    <w:rsid w:val="0023485A"/>
    <w:rsid w:val="00240923"/>
    <w:rsid w:val="002411BC"/>
    <w:rsid w:val="002468FB"/>
    <w:rsid w:val="002526E2"/>
    <w:rsid w:val="00255874"/>
    <w:rsid w:val="00257660"/>
    <w:rsid w:val="00262D3D"/>
    <w:rsid w:val="00263C9B"/>
    <w:rsid w:val="002653EB"/>
    <w:rsid w:val="002674F6"/>
    <w:rsid w:val="00267638"/>
    <w:rsid w:val="00281C05"/>
    <w:rsid w:val="00283CF5"/>
    <w:rsid w:val="00285710"/>
    <w:rsid w:val="002900D1"/>
    <w:rsid w:val="00292435"/>
    <w:rsid w:val="002A1353"/>
    <w:rsid w:val="002A55B0"/>
    <w:rsid w:val="002B06BA"/>
    <w:rsid w:val="002C0D2E"/>
    <w:rsid w:val="002C0D70"/>
    <w:rsid w:val="002C2FD6"/>
    <w:rsid w:val="002C38D8"/>
    <w:rsid w:val="002C7133"/>
    <w:rsid w:val="002D0AD2"/>
    <w:rsid w:val="002D2D96"/>
    <w:rsid w:val="002D63D9"/>
    <w:rsid w:val="002D790E"/>
    <w:rsid w:val="002E3BE8"/>
    <w:rsid w:val="002E3D81"/>
    <w:rsid w:val="002E3D94"/>
    <w:rsid w:val="002F65B5"/>
    <w:rsid w:val="002F7013"/>
    <w:rsid w:val="0030114B"/>
    <w:rsid w:val="00310042"/>
    <w:rsid w:val="0031513B"/>
    <w:rsid w:val="0032072B"/>
    <w:rsid w:val="00323B2C"/>
    <w:rsid w:val="00324291"/>
    <w:rsid w:val="003259F1"/>
    <w:rsid w:val="003412B2"/>
    <w:rsid w:val="003549B5"/>
    <w:rsid w:val="00367DD4"/>
    <w:rsid w:val="0037281C"/>
    <w:rsid w:val="0038052E"/>
    <w:rsid w:val="00382A1B"/>
    <w:rsid w:val="00383F8D"/>
    <w:rsid w:val="00393857"/>
    <w:rsid w:val="0039722C"/>
    <w:rsid w:val="003A236B"/>
    <w:rsid w:val="003A6467"/>
    <w:rsid w:val="003B23BD"/>
    <w:rsid w:val="003B4A17"/>
    <w:rsid w:val="003B6206"/>
    <w:rsid w:val="003B65C7"/>
    <w:rsid w:val="003C6267"/>
    <w:rsid w:val="003D4AFF"/>
    <w:rsid w:val="003D5900"/>
    <w:rsid w:val="003E0E7A"/>
    <w:rsid w:val="003E146C"/>
    <w:rsid w:val="003F5A95"/>
    <w:rsid w:val="00405F8A"/>
    <w:rsid w:val="00423870"/>
    <w:rsid w:val="00432A9A"/>
    <w:rsid w:val="0044337A"/>
    <w:rsid w:val="004457A5"/>
    <w:rsid w:val="004619EE"/>
    <w:rsid w:val="004629BE"/>
    <w:rsid w:val="00464D49"/>
    <w:rsid w:val="00466DFB"/>
    <w:rsid w:val="004726C0"/>
    <w:rsid w:val="00475EAA"/>
    <w:rsid w:val="004852CD"/>
    <w:rsid w:val="004A76C9"/>
    <w:rsid w:val="004B0D82"/>
    <w:rsid w:val="004B3577"/>
    <w:rsid w:val="004B40F6"/>
    <w:rsid w:val="004B5C3B"/>
    <w:rsid w:val="004B794B"/>
    <w:rsid w:val="004C3A7B"/>
    <w:rsid w:val="004C756D"/>
    <w:rsid w:val="004D1BFA"/>
    <w:rsid w:val="004D41E9"/>
    <w:rsid w:val="004D5377"/>
    <w:rsid w:val="004D73A9"/>
    <w:rsid w:val="004E2439"/>
    <w:rsid w:val="004E5366"/>
    <w:rsid w:val="004E6402"/>
    <w:rsid w:val="004E7B4D"/>
    <w:rsid w:val="00505A27"/>
    <w:rsid w:val="0050721B"/>
    <w:rsid w:val="0051143D"/>
    <w:rsid w:val="00511C72"/>
    <w:rsid w:val="00515798"/>
    <w:rsid w:val="00515AAB"/>
    <w:rsid w:val="00524E50"/>
    <w:rsid w:val="005263AD"/>
    <w:rsid w:val="0053350E"/>
    <w:rsid w:val="00537E11"/>
    <w:rsid w:val="00541E4F"/>
    <w:rsid w:val="0054488F"/>
    <w:rsid w:val="00544CE9"/>
    <w:rsid w:val="00546D3C"/>
    <w:rsid w:val="005503C3"/>
    <w:rsid w:val="00553CFE"/>
    <w:rsid w:val="0056146A"/>
    <w:rsid w:val="0056489F"/>
    <w:rsid w:val="00566494"/>
    <w:rsid w:val="00574DAD"/>
    <w:rsid w:val="00586082"/>
    <w:rsid w:val="00593575"/>
    <w:rsid w:val="005A1707"/>
    <w:rsid w:val="005A394E"/>
    <w:rsid w:val="005B2F58"/>
    <w:rsid w:val="005B5A9E"/>
    <w:rsid w:val="005C128A"/>
    <w:rsid w:val="005C546E"/>
    <w:rsid w:val="005C5E90"/>
    <w:rsid w:val="005D2B7E"/>
    <w:rsid w:val="005D36C6"/>
    <w:rsid w:val="005D4CEA"/>
    <w:rsid w:val="005D66FE"/>
    <w:rsid w:val="005E1C16"/>
    <w:rsid w:val="005E4994"/>
    <w:rsid w:val="005F0A71"/>
    <w:rsid w:val="005F2432"/>
    <w:rsid w:val="00600815"/>
    <w:rsid w:val="00602B10"/>
    <w:rsid w:val="00602FF3"/>
    <w:rsid w:val="006047FC"/>
    <w:rsid w:val="00606A5E"/>
    <w:rsid w:val="00607B89"/>
    <w:rsid w:val="00624244"/>
    <w:rsid w:val="0062474D"/>
    <w:rsid w:val="00630385"/>
    <w:rsid w:val="00632A1A"/>
    <w:rsid w:val="00645E8C"/>
    <w:rsid w:val="00652DD4"/>
    <w:rsid w:val="00655A45"/>
    <w:rsid w:val="00665AF5"/>
    <w:rsid w:val="00673848"/>
    <w:rsid w:val="00680A5A"/>
    <w:rsid w:val="00693C51"/>
    <w:rsid w:val="006943E8"/>
    <w:rsid w:val="00696610"/>
    <w:rsid w:val="00696CE5"/>
    <w:rsid w:val="00697027"/>
    <w:rsid w:val="00697073"/>
    <w:rsid w:val="006A0F43"/>
    <w:rsid w:val="006B014D"/>
    <w:rsid w:val="006B0DD3"/>
    <w:rsid w:val="006C43D8"/>
    <w:rsid w:val="006C55C9"/>
    <w:rsid w:val="006C5E4E"/>
    <w:rsid w:val="006E09AB"/>
    <w:rsid w:val="006F06E0"/>
    <w:rsid w:val="006F2853"/>
    <w:rsid w:val="006F36B5"/>
    <w:rsid w:val="0071310E"/>
    <w:rsid w:val="00717001"/>
    <w:rsid w:val="0072369C"/>
    <w:rsid w:val="00737266"/>
    <w:rsid w:val="00744424"/>
    <w:rsid w:val="007545E9"/>
    <w:rsid w:val="00770E48"/>
    <w:rsid w:val="007734E4"/>
    <w:rsid w:val="00773AF6"/>
    <w:rsid w:val="00775E9D"/>
    <w:rsid w:val="007807BA"/>
    <w:rsid w:val="00780AD2"/>
    <w:rsid w:val="0078351C"/>
    <w:rsid w:val="007847FB"/>
    <w:rsid w:val="00784C87"/>
    <w:rsid w:val="00785E25"/>
    <w:rsid w:val="00786DA4"/>
    <w:rsid w:val="007A7B56"/>
    <w:rsid w:val="007C0F3A"/>
    <w:rsid w:val="007C4B05"/>
    <w:rsid w:val="007C4C55"/>
    <w:rsid w:val="007C6BE8"/>
    <w:rsid w:val="007D26A5"/>
    <w:rsid w:val="007E0F4E"/>
    <w:rsid w:val="007E4E8A"/>
    <w:rsid w:val="007E75F2"/>
    <w:rsid w:val="007F7589"/>
    <w:rsid w:val="008021A9"/>
    <w:rsid w:val="00804B8C"/>
    <w:rsid w:val="008116EC"/>
    <w:rsid w:val="00815B02"/>
    <w:rsid w:val="008162A3"/>
    <w:rsid w:val="008164BA"/>
    <w:rsid w:val="008252A2"/>
    <w:rsid w:val="008255FF"/>
    <w:rsid w:val="00830598"/>
    <w:rsid w:val="00832246"/>
    <w:rsid w:val="0083517F"/>
    <w:rsid w:val="008407E9"/>
    <w:rsid w:val="008416E0"/>
    <w:rsid w:val="00845FF7"/>
    <w:rsid w:val="00853B58"/>
    <w:rsid w:val="0085687C"/>
    <w:rsid w:val="00857C79"/>
    <w:rsid w:val="00861135"/>
    <w:rsid w:val="0087063C"/>
    <w:rsid w:val="00874BA7"/>
    <w:rsid w:val="00877539"/>
    <w:rsid w:val="00883340"/>
    <w:rsid w:val="008851D6"/>
    <w:rsid w:val="00896D00"/>
    <w:rsid w:val="008B7C57"/>
    <w:rsid w:val="008C3E67"/>
    <w:rsid w:val="008D1262"/>
    <w:rsid w:val="008D7B38"/>
    <w:rsid w:val="008E0316"/>
    <w:rsid w:val="008E3D9D"/>
    <w:rsid w:val="008F3828"/>
    <w:rsid w:val="008F63DD"/>
    <w:rsid w:val="008F6434"/>
    <w:rsid w:val="008F7623"/>
    <w:rsid w:val="00902565"/>
    <w:rsid w:val="0090707E"/>
    <w:rsid w:val="0091540A"/>
    <w:rsid w:val="00917711"/>
    <w:rsid w:val="00920198"/>
    <w:rsid w:val="00921681"/>
    <w:rsid w:val="00921A5E"/>
    <w:rsid w:val="009252B4"/>
    <w:rsid w:val="00926FDE"/>
    <w:rsid w:val="00927E03"/>
    <w:rsid w:val="0093104B"/>
    <w:rsid w:val="009376DF"/>
    <w:rsid w:val="00943B94"/>
    <w:rsid w:val="0094451F"/>
    <w:rsid w:val="00946A4C"/>
    <w:rsid w:val="009503DE"/>
    <w:rsid w:val="009511A9"/>
    <w:rsid w:val="00975D7B"/>
    <w:rsid w:val="009808E4"/>
    <w:rsid w:val="009A272E"/>
    <w:rsid w:val="009B1A13"/>
    <w:rsid w:val="009B211B"/>
    <w:rsid w:val="009C7506"/>
    <w:rsid w:val="009D0EB8"/>
    <w:rsid w:val="009D3719"/>
    <w:rsid w:val="009D6669"/>
    <w:rsid w:val="009D673A"/>
    <w:rsid w:val="009D719C"/>
    <w:rsid w:val="009D751E"/>
    <w:rsid w:val="009E03EB"/>
    <w:rsid w:val="009E1F3D"/>
    <w:rsid w:val="009F2229"/>
    <w:rsid w:val="009F4A43"/>
    <w:rsid w:val="00A07B0F"/>
    <w:rsid w:val="00A13678"/>
    <w:rsid w:val="00A137B0"/>
    <w:rsid w:val="00A15553"/>
    <w:rsid w:val="00A16440"/>
    <w:rsid w:val="00A16DAB"/>
    <w:rsid w:val="00A200FE"/>
    <w:rsid w:val="00A24113"/>
    <w:rsid w:val="00A24DDD"/>
    <w:rsid w:val="00A41780"/>
    <w:rsid w:val="00A418CB"/>
    <w:rsid w:val="00A42231"/>
    <w:rsid w:val="00A56150"/>
    <w:rsid w:val="00A62252"/>
    <w:rsid w:val="00A630BA"/>
    <w:rsid w:val="00A71415"/>
    <w:rsid w:val="00A717D6"/>
    <w:rsid w:val="00A71BB4"/>
    <w:rsid w:val="00A72F05"/>
    <w:rsid w:val="00A74EE9"/>
    <w:rsid w:val="00A8186D"/>
    <w:rsid w:val="00A909C3"/>
    <w:rsid w:val="00A959C6"/>
    <w:rsid w:val="00AA3833"/>
    <w:rsid w:val="00AA5C32"/>
    <w:rsid w:val="00AB08BB"/>
    <w:rsid w:val="00AB17D5"/>
    <w:rsid w:val="00AC07A2"/>
    <w:rsid w:val="00AC223D"/>
    <w:rsid w:val="00AC23F2"/>
    <w:rsid w:val="00AC3BEF"/>
    <w:rsid w:val="00AC55ED"/>
    <w:rsid w:val="00AC5EB2"/>
    <w:rsid w:val="00AC61C5"/>
    <w:rsid w:val="00AC6D88"/>
    <w:rsid w:val="00AC7F3A"/>
    <w:rsid w:val="00AD4381"/>
    <w:rsid w:val="00AD443A"/>
    <w:rsid w:val="00AE19F7"/>
    <w:rsid w:val="00AE1E8A"/>
    <w:rsid w:val="00AE4FE2"/>
    <w:rsid w:val="00AF21E9"/>
    <w:rsid w:val="00AF5B72"/>
    <w:rsid w:val="00AF7313"/>
    <w:rsid w:val="00B04A79"/>
    <w:rsid w:val="00B14722"/>
    <w:rsid w:val="00B14E13"/>
    <w:rsid w:val="00B33620"/>
    <w:rsid w:val="00B35C13"/>
    <w:rsid w:val="00B408D2"/>
    <w:rsid w:val="00B42333"/>
    <w:rsid w:val="00B43907"/>
    <w:rsid w:val="00B54E44"/>
    <w:rsid w:val="00B763BE"/>
    <w:rsid w:val="00B84FAE"/>
    <w:rsid w:val="00B860C6"/>
    <w:rsid w:val="00B90D4E"/>
    <w:rsid w:val="00B90DB5"/>
    <w:rsid w:val="00B9451F"/>
    <w:rsid w:val="00B966DB"/>
    <w:rsid w:val="00B977D6"/>
    <w:rsid w:val="00BA2291"/>
    <w:rsid w:val="00BA6394"/>
    <w:rsid w:val="00BB6B11"/>
    <w:rsid w:val="00BC46A4"/>
    <w:rsid w:val="00BD0E8F"/>
    <w:rsid w:val="00BD49E7"/>
    <w:rsid w:val="00BE6E81"/>
    <w:rsid w:val="00C031C9"/>
    <w:rsid w:val="00C06E9A"/>
    <w:rsid w:val="00C14642"/>
    <w:rsid w:val="00C153A9"/>
    <w:rsid w:val="00C176C5"/>
    <w:rsid w:val="00C2670D"/>
    <w:rsid w:val="00C305C8"/>
    <w:rsid w:val="00C35E90"/>
    <w:rsid w:val="00C4236B"/>
    <w:rsid w:val="00C4640C"/>
    <w:rsid w:val="00C47AB1"/>
    <w:rsid w:val="00C47CE4"/>
    <w:rsid w:val="00C504E7"/>
    <w:rsid w:val="00C50B39"/>
    <w:rsid w:val="00C5253A"/>
    <w:rsid w:val="00C61659"/>
    <w:rsid w:val="00C64821"/>
    <w:rsid w:val="00C67C2E"/>
    <w:rsid w:val="00C70519"/>
    <w:rsid w:val="00C77694"/>
    <w:rsid w:val="00C94EAD"/>
    <w:rsid w:val="00CA1A10"/>
    <w:rsid w:val="00CB3FB0"/>
    <w:rsid w:val="00CC0FAC"/>
    <w:rsid w:val="00CC1CAC"/>
    <w:rsid w:val="00CC5592"/>
    <w:rsid w:val="00CC5D2C"/>
    <w:rsid w:val="00CD36DB"/>
    <w:rsid w:val="00D00DB0"/>
    <w:rsid w:val="00D013FB"/>
    <w:rsid w:val="00D023A8"/>
    <w:rsid w:val="00D04FDB"/>
    <w:rsid w:val="00D07CC4"/>
    <w:rsid w:val="00D10759"/>
    <w:rsid w:val="00D10BE9"/>
    <w:rsid w:val="00D1338C"/>
    <w:rsid w:val="00D21973"/>
    <w:rsid w:val="00D26647"/>
    <w:rsid w:val="00D367B0"/>
    <w:rsid w:val="00D4689D"/>
    <w:rsid w:val="00D5024D"/>
    <w:rsid w:val="00D542FF"/>
    <w:rsid w:val="00D563CF"/>
    <w:rsid w:val="00D70E91"/>
    <w:rsid w:val="00D74145"/>
    <w:rsid w:val="00D84026"/>
    <w:rsid w:val="00D914F9"/>
    <w:rsid w:val="00D9426F"/>
    <w:rsid w:val="00D966A2"/>
    <w:rsid w:val="00D97C85"/>
    <w:rsid w:val="00DA6A8C"/>
    <w:rsid w:val="00DB28BB"/>
    <w:rsid w:val="00DB2967"/>
    <w:rsid w:val="00DB2A7A"/>
    <w:rsid w:val="00DB40C7"/>
    <w:rsid w:val="00DC5BB4"/>
    <w:rsid w:val="00DC7EA5"/>
    <w:rsid w:val="00DD0A8E"/>
    <w:rsid w:val="00DD1FF7"/>
    <w:rsid w:val="00DD250E"/>
    <w:rsid w:val="00DD3AE8"/>
    <w:rsid w:val="00DD3FE0"/>
    <w:rsid w:val="00DD7691"/>
    <w:rsid w:val="00DE16D3"/>
    <w:rsid w:val="00DE66AB"/>
    <w:rsid w:val="00DE7BFA"/>
    <w:rsid w:val="00DF0985"/>
    <w:rsid w:val="00DF367F"/>
    <w:rsid w:val="00DF7F48"/>
    <w:rsid w:val="00E06BA2"/>
    <w:rsid w:val="00E306F1"/>
    <w:rsid w:val="00E33352"/>
    <w:rsid w:val="00E3353D"/>
    <w:rsid w:val="00E33AFC"/>
    <w:rsid w:val="00E35F24"/>
    <w:rsid w:val="00E36C9A"/>
    <w:rsid w:val="00E42FCF"/>
    <w:rsid w:val="00E440DC"/>
    <w:rsid w:val="00E52EF4"/>
    <w:rsid w:val="00E5306A"/>
    <w:rsid w:val="00E55407"/>
    <w:rsid w:val="00E6109A"/>
    <w:rsid w:val="00E64B6F"/>
    <w:rsid w:val="00E67F05"/>
    <w:rsid w:val="00E731AB"/>
    <w:rsid w:val="00E80964"/>
    <w:rsid w:val="00E80E7F"/>
    <w:rsid w:val="00E86942"/>
    <w:rsid w:val="00E93651"/>
    <w:rsid w:val="00E946B6"/>
    <w:rsid w:val="00E9746C"/>
    <w:rsid w:val="00E97491"/>
    <w:rsid w:val="00EA0FA8"/>
    <w:rsid w:val="00EA1DC2"/>
    <w:rsid w:val="00EA6F2E"/>
    <w:rsid w:val="00EC05EF"/>
    <w:rsid w:val="00EC6CC5"/>
    <w:rsid w:val="00ED78A8"/>
    <w:rsid w:val="00EE5C92"/>
    <w:rsid w:val="00EE60E5"/>
    <w:rsid w:val="00EE75B4"/>
    <w:rsid w:val="00EF09D6"/>
    <w:rsid w:val="00EF5948"/>
    <w:rsid w:val="00F0166F"/>
    <w:rsid w:val="00F0578D"/>
    <w:rsid w:val="00F119DA"/>
    <w:rsid w:val="00F13AEB"/>
    <w:rsid w:val="00F17360"/>
    <w:rsid w:val="00F1767A"/>
    <w:rsid w:val="00F178B3"/>
    <w:rsid w:val="00F226CA"/>
    <w:rsid w:val="00F25648"/>
    <w:rsid w:val="00F35B0D"/>
    <w:rsid w:val="00F46D25"/>
    <w:rsid w:val="00F4736C"/>
    <w:rsid w:val="00F50B72"/>
    <w:rsid w:val="00F55200"/>
    <w:rsid w:val="00F552C8"/>
    <w:rsid w:val="00F60F62"/>
    <w:rsid w:val="00F647B5"/>
    <w:rsid w:val="00F64BC7"/>
    <w:rsid w:val="00F7270A"/>
    <w:rsid w:val="00F744FE"/>
    <w:rsid w:val="00F81C14"/>
    <w:rsid w:val="00F9235F"/>
    <w:rsid w:val="00F938A9"/>
    <w:rsid w:val="00FA434C"/>
    <w:rsid w:val="00FA526B"/>
    <w:rsid w:val="00FA66C8"/>
    <w:rsid w:val="00FB1278"/>
    <w:rsid w:val="00FB4B8A"/>
    <w:rsid w:val="00FC0B4F"/>
    <w:rsid w:val="00FC4E73"/>
    <w:rsid w:val="00FD3167"/>
    <w:rsid w:val="00FD4355"/>
    <w:rsid w:val="00FE4D46"/>
    <w:rsid w:val="00FF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352C46"/>
  <w15:docId w15:val="{267A693F-380C-4335-B2C7-90E66D186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BE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C3BEF"/>
    <w:pPr>
      <w:tabs>
        <w:tab w:val="center" w:pos="4536"/>
        <w:tab w:val="right" w:pos="9072"/>
      </w:tabs>
    </w:pPr>
    <w:rPr>
      <w:color w:val="FF0000"/>
      <w:szCs w:val="20"/>
    </w:rPr>
  </w:style>
  <w:style w:type="paragraph" w:styleId="Pieddepage">
    <w:name w:val="footer"/>
    <w:basedOn w:val="Normal"/>
    <w:semiHidden/>
    <w:rsid w:val="00AC3BEF"/>
    <w:pPr>
      <w:tabs>
        <w:tab w:val="center" w:pos="4536"/>
        <w:tab w:val="right" w:pos="9072"/>
      </w:tabs>
    </w:pPr>
    <w:rPr>
      <w:color w:val="FF0000"/>
      <w:szCs w:val="20"/>
    </w:rPr>
  </w:style>
  <w:style w:type="paragraph" w:styleId="Paragraphedeliste">
    <w:name w:val="List Paragraph"/>
    <w:basedOn w:val="Normal"/>
    <w:uiPriority w:val="34"/>
    <w:qFormat/>
    <w:rsid w:val="002D0A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D0A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2D0AD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F70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013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252B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62474D"/>
  </w:style>
  <w:style w:type="paragraph" w:customStyle="1" w:styleId="p1">
    <w:name w:val="p1"/>
    <w:basedOn w:val="Normal"/>
    <w:rsid w:val="00135E09"/>
    <w:pPr>
      <w:spacing w:before="100" w:beforeAutospacing="1" w:after="100" w:afterAutospacing="1"/>
    </w:pPr>
  </w:style>
  <w:style w:type="paragraph" w:customStyle="1" w:styleId="p2">
    <w:name w:val="p2"/>
    <w:basedOn w:val="Normal"/>
    <w:rsid w:val="009B211B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9B211B"/>
  </w:style>
  <w:style w:type="character" w:customStyle="1" w:styleId="Mentionnonrsolue2">
    <w:name w:val="Mention non résolue2"/>
    <w:basedOn w:val="Policepardfaut"/>
    <w:uiPriority w:val="99"/>
    <w:semiHidden/>
    <w:unhideWhenUsed/>
    <w:rsid w:val="00770E4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457A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is.assum@arts-et-metiers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ais.assum@arts-et-metiers.asso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sso-g2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 ET METIERS</dc:creator>
  <cp:lastModifiedBy>Antoine Borelli</cp:lastModifiedBy>
  <cp:revision>3</cp:revision>
  <cp:lastPrinted>2019-05-26T21:00:00Z</cp:lastPrinted>
  <dcterms:created xsi:type="dcterms:W3CDTF">2022-05-30T10:17:00Z</dcterms:created>
  <dcterms:modified xsi:type="dcterms:W3CDTF">2022-05-30T10:17:00Z</dcterms:modified>
</cp:coreProperties>
</file>